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4D517AF3"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1E7074">
              <w:rPr>
                <w:rFonts w:asciiTheme="majorEastAsia" w:eastAsiaTheme="majorEastAsia" w:hAnsiTheme="majorEastAsia" w:hint="eastAsia"/>
                <w:color w:val="000000"/>
                <w:sz w:val="22"/>
                <w:szCs w:val="22"/>
              </w:rPr>
              <w:t>3</w:t>
            </w:r>
            <w:r w:rsidRPr="009C1657">
              <w:rPr>
                <w:rFonts w:asciiTheme="majorEastAsia" w:eastAsiaTheme="majorEastAsia" w:hAnsiTheme="majorEastAsia" w:hint="eastAsia"/>
                <w:color w:val="000000"/>
                <w:sz w:val="22"/>
                <w:szCs w:val="22"/>
              </w:rPr>
              <w:t>回共通基盤整備事業実施委員会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4249BABD"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1E7074">
              <w:rPr>
                <w:rFonts w:asciiTheme="majorEastAsia" w:eastAsiaTheme="majorEastAsia" w:hAnsiTheme="majorEastAsia" w:cs="Arial" w:hint="eastAsia"/>
                <w:color w:val="1D1C1D"/>
              </w:rPr>
              <w:t>10</w:t>
            </w:r>
            <w:r w:rsidRPr="009C1657">
              <w:rPr>
                <w:rFonts w:asciiTheme="majorEastAsia" w:eastAsiaTheme="majorEastAsia" w:hAnsiTheme="majorEastAsia" w:cs="Arial"/>
                <w:color w:val="1D1C1D"/>
              </w:rPr>
              <w:t>月</w:t>
            </w:r>
            <w:r w:rsidR="005245BB" w:rsidRPr="009C1657">
              <w:rPr>
                <w:rFonts w:asciiTheme="majorEastAsia" w:eastAsiaTheme="majorEastAsia" w:hAnsiTheme="majorEastAsia" w:cs="Arial" w:hint="eastAsia"/>
                <w:color w:val="1D1C1D"/>
              </w:rPr>
              <w:t>2</w:t>
            </w:r>
            <w:r w:rsidR="001E7074">
              <w:rPr>
                <w:rFonts w:asciiTheme="majorEastAsia" w:eastAsiaTheme="majorEastAsia" w:hAnsiTheme="majorEastAsia" w:cs="Arial" w:hint="eastAsia"/>
                <w:color w:val="1D1C1D"/>
              </w:rPr>
              <w:t>2</w:t>
            </w:r>
            <w:r w:rsidRPr="009C1657">
              <w:rPr>
                <w:rFonts w:asciiTheme="majorEastAsia" w:eastAsiaTheme="majorEastAsia" w:hAnsiTheme="majorEastAsia" w:cs="Arial"/>
                <w:color w:val="1D1C1D"/>
              </w:rPr>
              <w:t>日（</w:t>
            </w:r>
            <w:r w:rsidR="001E7074">
              <w:rPr>
                <w:rFonts w:asciiTheme="majorEastAsia" w:eastAsiaTheme="majorEastAsia" w:hAnsiTheme="majorEastAsia" w:cs="Arial" w:hint="eastAsia"/>
                <w:color w:val="1D1C1D"/>
              </w:rPr>
              <w:t>金</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1E7074">
              <w:rPr>
                <w:rFonts w:asciiTheme="majorEastAsia" w:eastAsiaTheme="majorEastAsia" w:hAnsiTheme="majorEastAsia" w:cs="Arial" w:hint="eastAsia"/>
                <w:color w:val="1D1C1D"/>
              </w:rPr>
              <w:t>3</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1E7074">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0144A38A" w:rsidR="00150563" w:rsidRPr="009C1657" w:rsidRDefault="001E7074">
            <w:pPr>
              <w:rPr>
                <w:rFonts w:asciiTheme="majorEastAsia" w:eastAsiaTheme="majorEastAsia" w:hAnsiTheme="majorEastAsia"/>
                <w:sz w:val="22"/>
                <w:szCs w:val="22"/>
              </w:rPr>
            </w:pPr>
            <w:r w:rsidRPr="001E7074">
              <w:rPr>
                <w:rFonts w:asciiTheme="majorEastAsia" w:eastAsiaTheme="majorEastAsia" w:hAnsiTheme="majorEastAsia" w:hint="eastAsia"/>
                <w:sz w:val="22"/>
                <w:szCs w:val="22"/>
              </w:rPr>
              <w:t>福岡 リファレンス駅東ビル貸会議室 Y-2</w:t>
            </w:r>
            <w:r>
              <w:rPr>
                <w:rFonts w:asciiTheme="majorEastAsia" w:eastAsiaTheme="majorEastAsia" w:hAnsiTheme="majorEastAsia" w:hint="eastAsia"/>
                <w:sz w:val="22"/>
                <w:szCs w:val="22"/>
              </w:rPr>
              <w:t>（</w:t>
            </w:r>
            <w:r w:rsidR="00B323E2" w:rsidRPr="009C1657">
              <w:rPr>
                <w:rFonts w:asciiTheme="majorEastAsia" w:eastAsiaTheme="majorEastAsia" w:hAnsiTheme="majorEastAsia" w:hint="eastAsia"/>
                <w:sz w:val="22"/>
                <w:szCs w:val="22"/>
              </w:rPr>
              <w:t>オンライン</w:t>
            </w:r>
            <w:r>
              <w:rPr>
                <w:rFonts w:asciiTheme="majorEastAsia" w:eastAsiaTheme="majorEastAsia" w:hAnsiTheme="majorEastAsia" w:hint="eastAsia"/>
                <w:sz w:val="22"/>
                <w:szCs w:val="22"/>
              </w:rPr>
              <w:t>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66A54E37" w14:textId="77777777" w:rsidR="00AA639C" w:rsidRDefault="00815A0D" w:rsidP="00AA639C">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5245BB" w:rsidRPr="00FC578F">
              <w:rPr>
                <w:rFonts w:asciiTheme="majorEastAsia" w:eastAsiaTheme="majorEastAsia" w:hAnsiTheme="majorEastAsia" w:hint="eastAsia"/>
                <w:sz w:val="22"/>
                <w:szCs w:val="22"/>
              </w:rPr>
              <w:t>五十部　昌克、</w:t>
            </w:r>
            <w:r w:rsidR="00E63E55" w:rsidRPr="00FC578F">
              <w:rPr>
                <w:rFonts w:asciiTheme="majorEastAsia" w:eastAsiaTheme="majorEastAsia" w:hAnsiTheme="majorEastAsia" w:hint="eastAsia"/>
                <w:sz w:val="22"/>
                <w:szCs w:val="22"/>
              </w:rPr>
              <w:t>岡村　慎一、</w:t>
            </w:r>
            <w:r w:rsidR="005245BB" w:rsidRPr="00FC578F">
              <w:rPr>
                <w:rFonts w:asciiTheme="majorEastAsia" w:eastAsiaTheme="majorEastAsia" w:hAnsiTheme="majorEastAsia" w:hint="eastAsia"/>
                <w:sz w:val="22"/>
                <w:szCs w:val="22"/>
              </w:rPr>
              <w:t>松田　義弘</w:t>
            </w:r>
            <w:r w:rsidRPr="00FC578F">
              <w:rPr>
                <w:rFonts w:asciiTheme="majorEastAsia" w:eastAsiaTheme="majorEastAsia" w:hAnsiTheme="majorEastAsia" w:hint="eastAsia"/>
                <w:sz w:val="22"/>
                <w:szCs w:val="22"/>
              </w:rPr>
              <w:t>、</w:t>
            </w:r>
            <w:r w:rsidR="005245BB" w:rsidRPr="00FC578F">
              <w:rPr>
                <w:rFonts w:asciiTheme="majorEastAsia" w:eastAsiaTheme="majorEastAsia" w:hAnsiTheme="majorEastAsia" w:hint="eastAsia"/>
                <w:sz w:val="22"/>
                <w:szCs w:val="22"/>
              </w:rPr>
              <w:t>谷　昌</w:t>
            </w:r>
            <w:r w:rsidR="00E63E55" w:rsidRPr="00FC578F">
              <w:rPr>
                <w:rFonts w:asciiTheme="majorEastAsia" w:eastAsiaTheme="majorEastAsia" w:hAnsiTheme="majorEastAsia" w:hint="eastAsia"/>
                <w:sz w:val="22"/>
                <w:szCs w:val="22"/>
              </w:rPr>
              <w:t>一</w:t>
            </w:r>
            <w:r w:rsidR="005245BB" w:rsidRPr="00FC578F">
              <w:rPr>
                <w:rFonts w:asciiTheme="majorEastAsia" w:eastAsiaTheme="majorEastAsia" w:hAnsiTheme="majorEastAsia" w:hint="eastAsia"/>
                <w:sz w:val="22"/>
                <w:szCs w:val="22"/>
              </w:rPr>
              <w:t>、川越　浩</w:t>
            </w:r>
            <w:r w:rsidR="00AA639C">
              <w:rPr>
                <w:rFonts w:asciiTheme="majorEastAsia" w:eastAsiaTheme="majorEastAsia" w:hAnsiTheme="majorEastAsia" w:hint="eastAsia"/>
                <w:sz w:val="22"/>
                <w:szCs w:val="22"/>
              </w:rPr>
              <w:t>、</w:t>
            </w:r>
          </w:p>
          <w:p w14:paraId="5650807B" w14:textId="172A7DFC" w:rsidR="001E7074" w:rsidRDefault="00AA639C" w:rsidP="00AA639C">
            <w:pPr>
              <w:ind w:firstLineChars="600" w:firstLine="1320"/>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 xml:space="preserve">山根　</w:t>
            </w:r>
            <w:r w:rsidR="00736BEE">
              <w:rPr>
                <w:rFonts w:asciiTheme="majorEastAsia" w:eastAsiaTheme="majorEastAsia" w:hAnsiTheme="majorEastAsia" w:hint="eastAsia"/>
                <w:sz w:val="22"/>
                <w:szCs w:val="22"/>
              </w:rPr>
              <w:t>大助</w:t>
            </w:r>
            <w:r>
              <w:rPr>
                <w:rFonts w:asciiTheme="majorEastAsia" w:eastAsiaTheme="majorEastAsia" w:hAnsiTheme="majorEastAsia" w:hint="eastAsia"/>
                <w:sz w:val="22"/>
                <w:szCs w:val="22"/>
              </w:rPr>
              <w:t xml:space="preserve">　　　　</w:t>
            </w:r>
            <w:r w:rsidR="00A73B4C" w:rsidRPr="00FC578F">
              <w:rPr>
                <w:rFonts w:asciiTheme="majorEastAsia" w:eastAsiaTheme="majorEastAsia" w:hAnsiTheme="majorEastAsia" w:hint="eastAsia"/>
                <w:sz w:val="22"/>
                <w:szCs w:val="22"/>
              </w:rPr>
              <w:t xml:space="preserve">　　　　</w:t>
            </w:r>
            <w:r w:rsidR="00162185"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1E7074">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sidR="001E7074">
              <w:rPr>
                <w:rFonts w:asciiTheme="majorEastAsia" w:eastAsiaTheme="majorEastAsia" w:hAnsiTheme="majorEastAsia" w:hint="eastAsia"/>
                <w:sz w:val="22"/>
                <w:szCs w:val="22"/>
                <w:u w:val="single"/>
              </w:rPr>
              <w:t>7</w:t>
            </w:r>
            <w:r w:rsidR="005D420F" w:rsidRPr="00FC578F">
              <w:rPr>
                <w:rFonts w:asciiTheme="majorEastAsia" w:eastAsiaTheme="majorEastAsia" w:hAnsiTheme="majorEastAsia" w:hint="eastAsia"/>
                <w:sz w:val="22"/>
                <w:szCs w:val="22"/>
                <w:u w:val="single"/>
              </w:rPr>
              <w:t>名</w:t>
            </w:r>
          </w:p>
          <w:p w14:paraId="45C84C97" w14:textId="1428C674" w:rsidR="00C35954" w:rsidRPr="001E7074" w:rsidRDefault="001E7074" w:rsidP="001E7074">
            <w:pPr>
              <w:ind w:firstLineChars="600" w:firstLine="1320"/>
              <w:jc w:val="left"/>
              <w:rPr>
                <w:rFonts w:asciiTheme="majorEastAsia" w:eastAsiaTheme="majorEastAsia" w:hAnsiTheme="majorEastAsia"/>
                <w:sz w:val="22"/>
                <w:szCs w:val="22"/>
              </w:rPr>
            </w:pPr>
            <w:r w:rsidRPr="001E7074">
              <w:rPr>
                <w:rFonts w:asciiTheme="majorEastAsia" w:eastAsiaTheme="majorEastAsia" w:hAnsiTheme="majorEastAsia" w:hint="eastAsia"/>
                <w:sz w:val="22"/>
                <w:szCs w:val="22"/>
              </w:rPr>
              <w:t>（オンライン参加）</w:t>
            </w:r>
            <w:r w:rsidRPr="00FC578F">
              <w:rPr>
                <w:rFonts w:asciiTheme="majorEastAsia" w:eastAsiaTheme="majorEastAsia" w:hAnsiTheme="majorEastAsia" w:hint="eastAsia"/>
                <w:sz w:val="22"/>
                <w:szCs w:val="22"/>
              </w:rPr>
              <w:t>増子　卓</w:t>
            </w:r>
            <w:r w:rsidR="004840A5">
              <w:rPr>
                <w:rFonts w:asciiTheme="majorEastAsia" w:eastAsiaTheme="majorEastAsia" w:hAnsiTheme="majorEastAsia" w:hint="eastAsia"/>
                <w:sz w:val="22"/>
                <w:szCs w:val="22"/>
              </w:rPr>
              <w:t>矢</w:t>
            </w:r>
            <w:r>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Pr="00FC578F">
              <w:rPr>
                <w:rFonts w:asciiTheme="majorEastAsia" w:eastAsiaTheme="majorEastAsia" w:hAnsiTheme="majorEastAsia" w:hint="eastAsia"/>
                <w:sz w:val="22"/>
                <w:szCs w:val="22"/>
                <w:u w:val="single"/>
              </w:rPr>
              <w:t>名</w:t>
            </w:r>
            <w:r w:rsidR="00162185" w:rsidRPr="001E7074">
              <w:rPr>
                <w:rFonts w:asciiTheme="majorEastAsia" w:eastAsiaTheme="majorEastAsia" w:hAnsiTheme="majorEastAsia" w:hint="eastAsia"/>
                <w:sz w:val="22"/>
                <w:szCs w:val="22"/>
              </w:rPr>
              <w:t xml:space="preserve">　　　　　　　　</w:t>
            </w:r>
          </w:p>
          <w:p w14:paraId="4B2EA7C8" w14:textId="683B2029"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w:t>
            </w:r>
            <w:r w:rsidR="0063521B">
              <w:rPr>
                <w:rFonts w:asciiTheme="majorEastAsia" w:eastAsiaTheme="majorEastAsia" w:hAnsiTheme="majorEastAsia" w:hint="eastAsia"/>
                <w:sz w:val="22"/>
                <w:szCs w:val="22"/>
              </w:rPr>
              <w:t>八木　信幸、</w:t>
            </w:r>
            <w:r w:rsidRPr="00FC578F">
              <w:rPr>
                <w:rFonts w:asciiTheme="majorEastAsia" w:eastAsiaTheme="majorEastAsia" w:hAnsiTheme="majorEastAsia" w:hint="eastAsia"/>
                <w:sz w:val="22"/>
                <w:szCs w:val="22"/>
              </w:rPr>
              <w:t>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63521B">
              <w:rPr>
                <w:rFonts w:asciiTheme="majorEastAsia" w:eastAsiaTheme="majorEastAsia" w:hAnsiTheme="majorEastAsia" w:hint="eastAsia"/>
                <w:sz w:val="22"/>
                <w:szCs w:val="22"/>
                <w:u w:val="single"/>
              </w:rPr>
              <w:t>2</w:t>
            </w:r>
            <w:r w:rsidR="002C48BA" w:rsidRPr="009C1657">
              <w:rPr>
                <w:rFonts w:asciiTheme="majorEastAsia" w:eastAsiaTheme="majorEastAsia" w:hAnsiTheme="majorEastAsia" w:hint="eastAsia"/>
                <w:sz w:val="22"/>
                <w:szCs w:val="22"/>
                <w:u w:val="single"/>
              </w:rPr>
              <w:t>名</w:t>
            </w:r>
          </w:p>
          <w:p w14:paraId="2DBF92AB" w14:textId="792C952E"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63521B">
              <w:rPr>
                <w:rFonts w:asciiTheme="majorEastAsia" w:eastAsiaTheme="majorEastAsia" w:hAnsiTheme="majorEastAsia" w:hint="eastAsia"/>
                <w:sz w:val="22"/>
                <w:szCs w:val="22"/>
                <w:u w:val="double"/>
              </w:rPr>
              <w:t>10</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25AB72F2" w:rsidR="001E2CA9" w:rsidRPr="009C1657" w:rsidRDefault="00CF1DAF" w:rsidP="001E2CA9">
            <w:pPr>
              <w:pStyle w:val="ac"/>
              <w:numPr>
                <w:ilvl w:val="0"/>
                <w:numId w:val="7"/>
              </w:numPr>
              <w:rPr>
                <w:rFonts w:asciiTheme="majorEastAsia" w:eastAsiaTheme="majorEastAsia" w:hAnsiTheme="majorEastAsia" w:cs="Arial"/>
                <w:color w:val="1D1C1D"/>
                <w:shd w:val="clear" w:color="auto" w:fill="FFFFFF"/>
              </w:rPr>
            </w:pPr>
            <w:r w:rsidRPr="00CF1DAF">
              <w:rPr>
                <w:rFonts w:asciiTheme="majorEastAsia" w:eastAsiaTheme="majorEastAsia" w:hAnsiTheme="majorEastAsia" w:cs="Arial" w:hint="eastAsia"/>
                <w:color w:val="1D1C1D"/>
                <w:shd w:val="clear" w:color="auto" w:fill="FFFFFF"/>
              </w:rPr>
              <w:t>自己点検・評価モデルの検証調査</w:t>
            </w:r>
            <w:r w:rsidR="001E7074">
              <w:rPr>
                <w:rFonts w:asciiTheme="majorEastAsia" w:eastAsiaTheme="majorEastAsia" w:hAnsiTheme="majorEastAsia" w:cs="Arial" w:hint="eastAsia"/>
                <w:color w:val="1D1C1D"/>
                <w:shd w:val="clear" w:color="auto" w:fill="FFFFFF"/>
              </w:rPr>
              <w:t>結果</w:t>
            </w:r>
            <w:r w:rsidRPr="00CF1DAF">
              <w:rPr>
                <w:rFonts w:asciiTheme="majorEastAsia" w:eastAsiaTheme="majorEastAsia" w:hAnsiTheme="majorEastAsia" w:cs="Arial" w:hint="eastAsia"/>
                <w:color w:val="1D1C1D"/>
                <w:shd w:val="clear" w:color="auto" w:fill="FFFFFF"/>
              </w:rPr>
              <w:t>について</w:t>
            </w:r>
            <w:r w:rsidR="001E2CA9" w:rsidRPr="009C1657">
              <w:rPr>
                <w:rFonts w:asciiTheme="majorEastAsia" w:eastAsiaTheme="majorEastAsia" w:hAnsiTheme="majorEastAsia" w:cs="Arial" w:hint="eastAsia"/>
                <w:color w:val="1D1C1D"/>
                <w:shd w:val="clear" w:color="auto" w:fill="FFFFFF"/>
              </w:rPr>
              <w:t>（</w:t>
            </w:r>
            <w:r w:rsidR="003E720D">
              <w:rPr>
                <w:rFonts w:ascii="ＭＳ ゴシック" w:eastAsia="ＭＳ ゴシック" w:hAnsi="ＭＳ ゴシック" w:hint="eastAsia"/>
              </w:rPr>
              <w:t>八木</w:t>
            </w:r>
            <w:r w:rsidR="001E2CA9" w:rsidRPr="009C1657">
              <w:rPr>
                <w:rFonts w:asciiTheme="majorEastAsia" w:eastAsiaTheme="majorEastAsia" w:hAnsiTheme="majorEastAsia" w:cs="Arial" w:hint="eastAsia"/>
                <w:color w:val="1D1C1D"/>
                <w:shd w:val="clear" w:color="auto" w:fill="FFFFFF"/>
              </w:rPr>
              <w:t>）</w:t>
            </w:r>
          </w:p>
          <w:p w14:paraId="7BF13BDB" w14:textId="35687D7D" w:rsidR="00763CEE"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CF754F">
              <w:rPr>
                <w:rFonts w:asciiTheme="majorEastAsia" w:eastAsiaTheme="majorEastAsia" w:hAnsiTheme="majorEastAsia" w:hint="eastAsia"/>
              </w:rPr>
              <w:t>アンケートに回答いただいた収集リストをまとめた。回答いただいたのは総数51校となっているが、その他にも6校ほど回答をいただいている。6校分が結果に入っていないが、傾向は変わらないと考える。</w:t>
            </w:r>
            <w:r w:rsidR="00A779EE">
              <w:rPr>
                <w:rFonts w:asciiTheme="majorEastAsia" w:eastAsiaTheme="majorEastAsia" w:hAnsiTheme="majorEastAsia" w:hint="eastAsia"/>
              </w:rPr>
              <w:t>6校追加したものは後日更新する。</w:t>
            </w:r>
          </w:p>
          <w:p w14:paraId="6E1D9AAE" w14:textId="31AEDD0A"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CF754F">
              <w:rPr>
                <w:rFonts w:asciiTheme="majorEastAsia" w:eastAsiaTheme="majorEastAsia" w:hAnsiTheme="majorEastAsia" w:hint="eastAsia"/>
              </w:rPr>
              <w:t>結果集計については、自校の自己点検項目と一致している学校が40校以上のものに青色に色付けをしている。一方、黄色に色付けした項目は極端に少ないもの。</w:t>
            </w:r>
          </w:p>
          <w:p w14:paraId="00C407AA" w14:textId="0A198441"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CF754F">
              <w:rPr>
                <w:rFonts w:asciiTheme="majorEastAsia" w:eastAsiaTheme="majorEastAsia" w:hAnsiTheme="majorEastAsia" w:hint="eastAsia"/>
              </w:rPr>
              <w:t>修正変更を求めるデータについては、10校以上要望が合った項目はピンク、3～9校以上については黄色で色付けをした。</w:t>
            </w:r>
          </w:p>
          <w:p w14:paraId="7B66C15F" w14:textId="45DC7CD5"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231F35">
              <w:rPr>
                <w:rFonts w:asciiTheme="majorEastAsia" w:eastAsiaTheme="majorEastAsia" w:hAnsiTheme="majorEastAsia" w:hint="eastAsia"/>
              </w:rPr>
              <w:t>自由記述については、各校から寄せられたものを集約している。</w:t>
            </w:r>
          </w:p>
          <w:p w14:paraId="301557B2" w14:textId="5C571406"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231F35">
              <w:rPr>
                <w:rFonts w:asciiTheme="majorEastAsia" w:eastAsiaTheme="majorEastAsia" w:hAnsiTheme="majorEastAsia" w:hint="eastAsia"/>
              </w:rPr>
              <w:t>ピンク色や黄色の部分については、分かりにくい項目となるので、手引きを作成する際に、重点的に説明を加え分かりやすくしたい。また、自由記述欄にある「分からない部分」については、それに応える形で手引きを作成したいと考えている。</w:t>
            </w:r>
          </w:p>
          <w:p w14:paraId="13A81F25" w14:textId="725CC95E" w:rsidR="00231F35" w:rsidRDefault="00231F35" w:rsidP="00231F35">
            <w:pPr>
              <w:rPr>
                <w:rFonts w:ascii="ＭＳ ゴシック" w:eastAsia="ＭＳ ゴシック" w:hAnsi="ＭＳ ゴシック"/>
              </w:rPr>
            </w:pPr>
            <w:r>
              <w:rPr>
                <w:rFonts w:ascii="ＭＳ ゴシック" w:eastAsia="ＭＳ ゴシック" w:hAnsi="ＭＳ ゴシック" w:hint="eastAsia"/>
              </w:rPr>
              <w:t xml:space="preserve">　【意見等】</w:t>
            </w:r>
          </w:p>
          <w:p w14:paraId="3DD2022F" w14:textId="1F553ED6"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3E720D">
              <w:rPr>
                <w:rFonts w:asciiTheme="majorEastAsia" w:eastAsiaTheme="majorEastAsia" w:hAnsiTheme="majorEastAsia" w:hint="eastAsia"/>
              </w:rPr>
              <w:t>色付けされた項目は変更をかけていくということで良いか。（</w:t>
            </w:r>
            <w:r w:rsidR="00231F35">
              <w:rPr>
                <w:rFonts w:asciiTheme="majorEastAsia" w:eastAsiaTheme="majorEastAsia" w:hAnsiTheme="majorEastAsia" w:hint="eastAsia"/>
              </w:rPr>
              <w:t>高岡</w:t>
            </w:r>
            <w:r w:rsidR="003E720D">
              <w:rPr>
                <w:rFonts w:asciiTheme="majorEastAsia" w:eastAsiaTheme="majorEastAsia" w:hAnsiTheme="majorEastAsia" w:hint="eastAsia"/>
              </w:rPr>
              <w:t>）</w:t>
            </w:r>
          </w:p>
          <w:p w14:paraId="29526AE3" w14:textId="6CAAC407" w:rsidR="003E720D" w:rsidRDefault="003E720D" w:rsidP="001E7074">
            <w:pPr>
              <w:ind w:leftChars="175" w:left="368"/>
              <w:rPr>
                <w:rFonts w:ascii="ＭＳ ゴシック" w:eastAsia="ＭＳ ゴシック" w:hAnsi="ＭＳ ゴシック"/>
              </w:rPr>
            </w:pPr>
            <w:r>
              <w:rPr>
                <w:rFonts w:ascii="ＭＳ ゴシック" w:eastAsia="ＭＳ ゴシック" w:hAnsi="ＭＳ ゴシック" w:hint="eastAsia"/>
              </w:rPr>
              <w:t>→カテゴリーAは文科省から出されている文言を使用しているので極端に変更することはないが、B、Cは変更を検討する。3-2-85などは修正変更の要望数が多いが、項目自体を変更するのか、より具体的に実施しているなど説明を厚くするか、作成する上でご意見を聞いていきたい。（八木）</w:t>
            </w:r>
          </w:p>
          <w:p w14:paraId="6C71B4F4" w14:textId="146D3722" w:rsidR="003E720D" w:rsidRDefault="003E720D" w:rsidP="001E7074">
            <w:pPr>
              <w:ind w:leftChars="175" w:left="368"/>
              <w:rPr>
                <w:rFonts w:ascii="ＭＳ ゴシック" w:eastAsia="ＭＳ ゴシック" w:hAnsi="ＭＳ ゴシック"/>
              </w:rPr>
            </w:pPr>
            <w:r>
              <w:rPr>
                <w:rFonts w:ascii="ＭＳ ゴシック" w:eastAsia="ＭＳ ゴシック" w:hAnsi="ＭＳ ゴシック" w:hint="eastAsia"/>
              </w:rPr>
              <w:t>→意見を出していただいた学校に確認はするのか。（高岡）</w:t>
            </w:r>
          </w:p>
          <w:p w14:paraId="3CE8C93A" w14:textId="4D601A21" w:rsidR="003E720D" w:rsidRDefault="003E720D" w:rsidP="001E7074">
            <w:pPr>
              <w:ind w:leftChars="175" w:left="368"/>
              <w:rPr>
                <w:rFonts w:ascii="ＭＳ ゴシック" w:eastAsia="ＭＳ ゴシック" w:hAnsi="ＭＳ ゴシック"/>
              </w:rPr>
            </w:pPr>
            <w:r>
              <w:rPr>
                <w:rFonts w:ascii="ＭＳ ゴシック" w:eastAsia="ＭＳ ゴシック" w:hAnsi="ＭＳ ゴシック" w:hint="eastAsia"/>
              </w:rPr>
              <w:lastRenderedPageBreak/>
              <w:t>→明確に書かれているところは少ないので、現状そこまでは考えていない。修正要望の理由</w:t>
            </w:r>
            <w:r w:rsidR="00423ED6">
              <w:rPr>
                <w:rFonts w:ascii="ＭＳ ゴシック" w:eastAsia="ＭＳ ゴシック" w:hAnsi="ＭＳ ゴシック" w:hint="eastAsia"/>
              </w:rPr>
              <w:t>やその他自由記述の内容</w:t>
            </w:r>
            <w:r>
              <w:rPr>
                <w:rFonts w:ascii="ＭＳ ゴシック" w:eastAsia="ＭＳ ゴシック" w:hAnsi="ＭＳ ゴシック" w:hint="eastAsia"/>
              </w:rPr>
              <w:t>を考慮して</w:t>
            </w:r>
            <w:r w:rsidR="005C02E3">
              <w:rPr>
                <w:rFonts w:ascii="ＭＳ ゴシック" w:eastAsia="ＭＳ ゴシック" w:hAnsi="ＭＳ ゴシック" w:hint="eastAsia"/>
              </w:rPr>
              <w:t>どのように変更するか検討したい。</w:t>
            </w:r>
            <w:r>
              <w:rPr>
                <w:rFonts w:ascii="ＭＳ ゴシック" w:eastAsia="ＭＳ ゴシック" w:hAnsi="ＭＳ ゴシック" w:hint="eastAsia"/>
              </w:rPr>
              <w:t>（八木）</w:t>
            </w:r>
          </w:p>
          <w:p w14:paraId="3CAA9998" w14:textId="0F5F3EAC"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63521B">
              <w:rPr>
                <w:rFonts w:asciiTheme="majorEastAsia" w:eastAsiaTheme="majorEastAsia" w:hAnsiTheme="majorEastAsia" w:hint="eastAsia"/>
              </w:rPr>
              <w:t>ピンク色の項目はカテゴリーCが多いが、1-2-1などAで該当する項目は理由としてエビデンスが分かりにくいという理由が多いと感じるが、エビデンス例を提案するということか。（五十部）</w:t>
            </w:r>
          </w:p>
          <w:p w14:paraId="5F806A96" w14:textId="44477560" w:rsidR="0063521B" w:rsidRDefault="0063521B" w:rsidP="001E7074">
            <w:pPr>
              <w:ind w:leftChars="175" w:left="368"/>
              <w:rPr>
                <w:rFonts w:ascii="ＭＳ ゴシック" w:eastAsia="ＭＳ ゴシック" w:hAnsi="ＭＳ ゴシック"/>
              </w:rPr>
            </w:pPr>
            <w:r>
              <w:rPr>
                <w:rFonts w:ascii="ＭＳ ゴシック" w:eastAsia="ＭＳ ゴシック" w:hAnsi="ＭＳ ゴシック" w:hint="eastAsia"/>
              </w:rPr>
              <w:t>→エビデンス例の追加と整理、手引きで解説を加えるなど両面で対応したい。（八木）</w:t>
            </w:r>
          </w:p>
          <w:p w14:paraId="14EF508A" w14:textId="314E3DEF" w:rsidR="0063521B" w:rsidRDefault="001E7074" w:rsidP="0063521B">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660037">
              <w:rPr>
                <w:rFonts w:asciiTheme="majorEastAsia" w:eastAsiaTheme="majorEastAsia" w:hAnsiTheme="majorEastAsia" w:hint="eastAsia"/>
              </w:rPr>
              <w:t>9-2は必要な項目ではあるが、修正要望が多く、その理由が「質の向上につながらない」が多い。またコメントに</w:t>
            </w:r>
            <w:r w:rsidR="008A426B">
              <w:rPr>
                <w:rFonts w:asciiTheme="majorEastAsia" w:eastAsiaTheme="majorEastAsia" w:hAnsiTheme="majorEastAsia" w:hint="eastAsia"/>
              </w:rPr>
              <w:t>“</w:t>
            </w:r>
            <w:r w:rsidR="00660037">
              <w:rPr>
                <w:rFonts w:asciiTheme="majorEastAsia" w:eastAsiaTheme="majorEastAsia" w:hAnsiTheme="majorEastAsia" w:hint="eastAsia"/>
              </w:rPr>
              <w:t>有効かつ妥当</w:t>
            </w:r>
            <w:r w:rsidR="008A426B">
              <w:rPr>
                <w:rFonts w:asciiTheme="majorEastAsia" w:eastAsiaTheme="majorEastAsia" w:hAnsiTheme="majorEastAsia" w:hint="eastAsia"/>
              </w:rPr>
              <w:t>”</w:t>
            </w:r>
            <w:r w:rsidR="00660037">
              <w:rPr>
                <w:rFonts w:asciiTheme="majorEastAsia" w:eastAsiaTheme="majorEastAsia" w:hAnsiTheme="majorEastAsia" w:hint="eastAsia"/>
              </w:rPr>
              <w:t>という表現が抽象的であるとあるが、このような場合についてはどのように対応するのか。</w:t>
            </w:r>
            <w:r w:rsidR="0063521B">
              <w:rPr>
                <w:rFonts w:asciiTheme="majorEastAsia" w:eastAsiaTheme="majorEastAsia" w:hAnsiTheme="majorEastAsia" w:hint="eastAsia"/>
              </w:rPr>
              <w:t>（山根）</w:t>
            </w:r>
          </w:p>
          <w:p w14:paraId="58FF0072" w14:textId="41E448E3" w:rsidR="00660037" w:rsidRPr="0063521B" w:rsidRDefault="00660037" w:rsidP="0063521B">
            <w:pPr>
              <w:ind w:leftChars="175" w:left="368"/>
              <w:rPr>
                <w:rFonts w:asciiTheme="majorEastAsia" w:eastAsiaTheme="majorEastAsia" w:hAnsiTheme="majorEastAsia"/>
              </w:rPr>
            </w:pPr>
            <w:r>
              <w:rPr>
                <w:rFonts w:asciiTheme="majorEastAsia" w:eastAsiaTheme="majorEastAsia" w:hAnsiTheme="majorEastAsia" w:hint="eastAsia"/>
              </w:rPr>
              <w:t>→</w:t>
            </w:r>
            <w:r w:rsidR="00234E1D">
              <w:rPr>
                <w:rFonts w:asciiTheme="majorEastAsia" w:eastAsiaTheme="majorEastAsia" w:hAnsiTheme="majorEastAsia" w:hint="eastAsia"/>
              </w:rPr>
              <w:t>大方のものについては、こちらから対応案を提示する予定だが、</w:t>
            </w:r>
            <w:r>
              <w:rPr>
                <w:rFonts w:asciiTheme="majorEastAsia" w:eastAsiaTheme="majorEastAsia" w:hAnsiTheme="majorEastAsia" w:hint="eastAsia"/>
              </w:rPr>
              <w:t>このような項目については委員会で</w:t>
            </w:r>
            <w:r w:rsidR="00234E1D">
              <w:rPr>
                <w:rFonts w:asciiTheme="majorEastAsia" w:eastAsiaTheme="majorEastAsia" w:hAnsiTheme="majorEastAsia" w:hint="eastAsia"/>
              </w:rPr>
              <w:t>委員の皆さんにご意見を伺い</w:t>
            </w:r>
            <w:r>
              <w:rPr>
                <w:rFonts w:asciiTheme="majorEastAsia" w:eastAsiaTheme="majorEastAsia" w:hAnsiTheme="majorEastAsia" w:hint="eastAsia"/>
              </w:rPr>
              <w:t>揉んでいきたい</w:t>
            </w:r>
            <w:r w:rsidR="00234E1D">
              <w:rPr>
                <w:rFonts w:asciiTheme="majorEastAsia" w:eastAsiaTheme="majorEastAsia" w:hAnsiTheme="majorEastAsia" w:hint="eastAsia"/>
              </w:rPr>
              <w:t>と考えている。</w:t>
            </w:r>
            <w:r w:rsidR="004E66D2">
              <w:rPr>
                <w:rFonts w:asciiTheme="majorEastAsia" w:eastAsiaTheme="majorEastAsia" w:hAnsiTheme="majorEastAsia" w:hint="eastAsia"/>
              </w:rPr>
              <w:t>次回の委員会では変更が必要な項目の具体的な対応を提示する予定。</w:t>
            </w:r>
            <w:r>
              <w:rPr>
                <w:rFonts w:asciiTheme="majorEastAsia" w:eastAsiaTheme="majorEastAsia" w:hAnsiTheme="majorEastAsia" w:hint="eastAsia"/>
              </w:rPr>
              <w:t>（八木）</w:t>
            </w:r>
          </w:p>
          <w:p w14:paraId="7C2CB65C" w14:textId="66A60946" w:rsidR="001E7074" w:rsidRDefault="008A426B" w:rsidP="001E7074">
            <w:pPr>
              <w:ind w:leftChars="175" w:left="368"/>
              <w:rPr>
                <w:rFonts w:ascii="ＭＳ ゴシック" w:eastAsia="ＭＳ ゴシック" w:hAnsi="ＭＳ ゴシック"/>
              </w:rPr>
            </w:pPr>
            <w:r>
              <w:rPr>
                <w:rFonts w:asciiTheme="majorEastAsia" w:eastAsiaTheme="majorEastAsia" w:hAnsiTheme="majorEastAsia" w:hint="eastAsia"/>
              </w:rPr>
              <w:t>→</w:t>
            </w:r>
            <w:r w:rsidR="004E66D2">
              <w:rPr>
                <w:rFonts w:asciiTheme="majorEastAsia" w:eastAsiaTheme="majorEastAsia" w:hAnsiTheme="majorEastAsia" w:hint="eastAsia"/>
              </w:rPr>
              <w:t>当校で実施している自己点検でも抽象的な表現など同じような話が出ているが、まずは妥当性を判断しその後内部監査で判断するように話している。（松田）</w:t>
            </w:r>
          </w:p>
          <w:p w14:paraId="5A5CE7EC" w14:textId="5CA51877"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627517">
              <w:rPr>
                <w:rFonts w:asciiTheme="majorEastAsia" w:eastAsiaTheme="majorEastAsia" w:hAnsiTheme="majorEastAsia" w:hint="eastAsia"/>
              </w:rPr>
              <w:t>これだけまとめていただいて大変な労力だったと感じている。（川越）</w:t>
            </w:r>
          </w:p>
          <w:p w14:paraId="393A365B" w14:textId="1BE7F4E4"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8A426B">
              <w:rPr>
                <w:rFonts w:asciiTheme="majorEastAsia" w:eastAsiaTheme="majorEastAsia" w:hAnsiTheme="majorEastAsia" w:hint="eastAsia"/>
              </w:rPr>
              <w:t>以前</w:t>
            </w:r>
            <w:r w:rsidR="00117126">
              <w:rPr>
                <w:rFonts w:asciiTheme="majorEastAsia" w:eastAsiaTheme="majorEastAsia" w:hAnsiTheme="majorEastAsia" w:hint="eastAsia"/>
              </w:rPr>
              <w:t>全専研で</w:t>
            </w:r>
            <w:r w:rsidR="008A426B">
              <w:rPr>
                <w:rFonts w:asciiTheme="majorEastAsia" w:eastAsiaTheme="majorEastAsia" w:hAnsiTheme="majorEastAsia" w:hint="eastAsia"/>
              </w:rPr>
              <w:t>自己点検評価をする際の</w:t>
            </w:r>
            <w:r w:rsidR="00F93BA9">
              <w:rPr>
                <w:rFonts w:asciiTheme="majorEastAsia" w:eastAsiaTheme="majorEastAsia" w:hAnsiTheme="majorEastAsia" w:hint="eastAsia"/>
              </w:rPr>
              <w:t>手引き</w:t>
            </w:r>
            <w:r w:rsidR="008A426B">
              <w:rPr>
                <w:rFonts w:asciiTheme="majorEastAsia" w:eastAsiaTheme="majorEastAsia" w:hAnsiTheme="majorEastAsia" w:hint="eastAsia"/>
              </w:rPr>
              <w:t>を作成したが、それでは足りないのかという話が出た。調査結果から全専研</w:t>
            </w:r>
            <w:r w:rsidR="00F93BA9">
              <w:rPr>
                <w:rFonts w:asciiTheme="majorEastAsia" w:eastAsiaTheme="majorEastAsia" w:hAnsiTheme="majorEastAsia" w:hint="eastAsia"/>
              </w:rPr>
              <w:t>仕様</w:t>
            </w:r>
            <w:r w:rsidR="008A426B">
              <w:rPr>
                <w:rFonts w:asciiTheme="majorEastAsia" w:eastAsiaTheme="majorEastAsia" w:hAnsiTheme="majorEastAsia" w:hint="eastAsia"/>
              </w:rPr>
              <w:t>が採用されていたかどうかは分かるのか。</w:t>
            </w:r>
            <w:r w:rsidR="00117126">
              <w:rPr>
                <w:rFonts w:asciiTheme="majorEastAsia" w:eastAsiaTheme="majorEastAsia" w:hAnsiTheme="majorEastAsia" w:hint="eastAsia"/>
              </w:rPr>
              <w:t>（高岡）</w:t>
            </w:r>
          </w:p>
          <w:p w14:paraId="36736D19" w14:textId="588AB809" w:rsidR="00F93BA9" w:rsidRDefault="008A426B" w:rsidP="00F93BA9">
            <w:pPr>
              <w:ind w:leftChars="175" w:left="368"/>
              <w:rPr>
                <w:rFonts w:ascii="ＭＳ ゴシック" w:eastAsia="ＭＳ ゴシック" w:hAnsi="ＭＳ ゴシック"/>
              </w:rPr>
            </w:pPr>
            <w:r>
              <w:rPr>
                <w:rFonts w:ascii="ＭＳ ゴシック" w:eastAsia="ＭＳ ゴシック" w:hAnsi="ＭＳ ゴシック" w:hint="eastAsia"/>
              </w:rPr>
              <w:t>→全専研のものは複数あるものの一つとしてあがってきてはいる。第三者評価を実施している学校は第三者評価機関からの指示があり、複数の機関それぞれの指示をすり合わせてまとめたもの。</w:t>
            </w:r>
            <w:r w:rsidR="00F93BA9">
              <w:rPr>
                <w:rFonts w:ascii="ＭＳ ゴシック" w:eastAsia="ＭＳ ゴシック" w:hAnsi="ＭＳ ゴシック" w:hint="eastAsia"/>
              </w:rPr>
              <w:t>カテゴリーCが全専研独自のものが多い。ABCのカテゴリーは全専研のものをいかしている。（八木）</w:t>
            </w:r>
          </w:p>
          <w:p w14:paraId="01C37BA3" w14:textId="7FE51AC1" w:rsidR="008A426B" w:rsidRDefault="00F93BA9" w:rsidP="00F93BA9">
            <w:pPr>
              <w:ind w:leftChars="175" w:left="368"/>
              <w:rPr>
                <w:rFonts w:ascii="ＭＳ ゴシック" w:eastAsia="ＭＳ ゴシック" w:hAnsi="ＭＳ ゴシック"/>
              </w:rPr>
            </w:pPr>
            <w:r>
              <w:rPr>
                <w:rFonts w:ascii="ＭＳ ゴシック" w:eastAsia="ＭＳ ゴシック" w:hAnsi="ＭＳ ゴシック" w:hint="eastAsia"/>
              </w:rPr>
              <w:t>→当時は職実申請の前で、どのようにしたら分からないということがあり、文科省の</w:t>
            </w:r>
            <w:r w:rsidR="00234609">
              <w:rPr>
                <w:rFonts w:ascii="ＭＳ ゴシック" w:eastAsia="ＭＳ ゴシック" w:hAnsi="ＭＳ ゴシック" w:hint="eastAsia"/>
              </w:rPr>
              <w:t>項目</w:t>
            </w:r>
            <w:r>
              <w:rPr>
                <w:rFonts w:ascii="ＭＳ ゴシック" w:eastAsia="ＭＳ ゴシック" w:hAnsi="ＭＳ ゴシック" w:hint="eastAsia"/>
              </w:rPr>
              <w:t>をベースにして</w:t>
            </w:r>
            <w:r w:rsidR="00234609">
              <w:rPr>
                <w:rFonts w:ascii="ＭＳ ゴシック" w:eastAsia="ＭＳ ゴシック" w:hAnsi="ＭＳ ゴシック" w:hint="eastAsia"/>
              </w:rPr>
              <w:t>全専研仕様を</w:t>
            </w:r>
            <w:r>
              <w:rPr>
                <w:rFonts w:ascii="ＭＳ ゴシック" w:eastAsia="ＭＳ ゴシック" w:hAnsi="ＭＳ ゴシック" w:hint="eastAsia"/>
              </w:rPr>
              <w:t>作成した。</w:t>
            </w:r>
            <w:r w:rsidR="009B40BD">
              <w:rPr>
                <w:rFonts w:ascii="ＭＳ ゴシック" w:eastAsia="ＭＳ ゴシック" w:hAnsi="ＭＳ ゴシック" w:hint="eastAsia"/>
              </w:rPr>
              <w:t>狙いは「簡単にできること」で、○か×か</w:t>
            </w:r>
            <w:r w:rsidR="000D21CE">
              <w:rPr>
                <w:rFonts w:ascii="ＭＳ ゴシック" w:eastAsia="ＭＳ ゴシック" w:hAnsi="ＭＳ ゴシック" w:hint="eastAsia"/>
              </w:rPr>
              <w:t>で</w:t>
            </w:r>
            <w:r w:rsidR="009B40BD">
              <w:rPr>
                <w:rFonts w:ascii="ＭＳ ゴシック" w:eastAsia="ＭＳ ゴシック" w:hAnsi="ＭＳ ゴシック" w:hint="eastAsia"/>
              </w:rPr>
              <w:t>判断できる</w:t>
            </w:r>
            <w:r w:rsidR="000D21CE">
              <w:rPr>
                <w:rFonts w:ascii="ＭＳ ゴシック" w:eastAsia="ＭＳ ゴシック" w:hAnsi="ＭＳ ゴシック" w:hint="eastAsia"/>
              </w:rPr>
              <w:t>ように</w:t>
            </w:r>
            <w:r w:rsidR="009B40BD">
              <w:rPr>
                <w:rFonts w:ascii="ＭＳ ゴシック" w:eastAsia="ＭＳ ゴシック" w:hAnsi="ＭＳ ゴシック" w:hint="eastAsia"/>
              </w:rPr>
              <w:t>、また</w:t>
            </w:r>
            <w:r w:rsidR="000D21CE">
              <w:rPr>
                <w:rFonts w:ascii="ＭＳ ゴシック" w:eastAsia="ＭＳ ゴシック" w:hAnsi="ＭＳ ゴシック" w:hint="eastAsia"/>
              </w:rPr>
              <w:t>チャレンジ的な</w:t>
            </w:r>
            <w:r w:rsidR="009B40BD">
              <w:rPr>
                <w:rFonts w:ascii="ＭＳ ゴシック" w:eastAsia="ＭＳ ゴシック" w:hAnsi="ＭＳ ゴシック" w:hint="eastAsia"/>
              </w:rPr>
              <w:t>一歩進んだ項目を含めた</w:t>
            </w:r>
            <w:r w:rsidR="000D21CE">
              <w:rPr>
                <w:rFonts w:ascii="ＭＳ ゴシック" w:eastAsia="ＭＳ ゴシック" w:hAnsi="ＭＳ ゴシック" w:hint="eastAsia"/>
              </w:rPr>
              <w:t>。それを元に各校が活用しながら自校に合わせていったという経緯がある。</w:t>
            </w:r>
            <w:r w:rsidR="00E91489">
              <w:rPr>
                <w:rFonts w:ascii="ＭＳ ゴシック" w:eastAsia="ＭＳ ゴシック" w:hAnsi="ＭＳ ゴシック" w:hint="eastAsia"/>
              </w:rPr>
              <w:t>企業との連携が取れているかなど専門的な職業教育の学校評価がどのようにできているかを入れていくことが必要。</w:t>
            </w:r>
            <w:r w:rsidR="000D21CE">
              <w:rPr>
                <w:rFonts w:ascii="ＭＳ ゴシック" w:eastAsia="ＭＳ ゴシック" w:hAnsi="ＭＳ ゴシック" w:hint="eastAsia"/>
              </w:rPr>
              <w:t>（岡村）</w:t>
            </w:r>
          </w:p>
          <w:p w14:paraId="73AF3088" w14:textId="4511D366" w:rsidR="000D21CE" w:rsidRDefault="003466D8" w:rsidP="00F93BA9">
            <w:pPr>
              <w:ind w:leftChars="175" w:left="368"/>
              <w:rPr>
                <w:rFonts w:ascii="ＭＳ ゴシック" w:eastAsia="ＭＳ ゴシック" w:hAnsi="ＭＳ ゴシック"/>
              </w:rPr>
            </w:pPr>
            <w:r>
              <w:rPr>
                <w:rFonts w:ascii="ＭＳ ゴシック" w:eastAsia="ＭＳ ゴシック" w:hAnsi="ＭＳ ゴシック" w:hint="eastAsia"/>
              </w:rPr>
              <w:t>・評価に悩む項目など</w:t>
            </w:r>
            <w:r w:rsidR="00053D2F">
              <w:rPr>
                <w:rFonts w:ascii="ＭＳ ゴシック" w:eastAsia="ＭＳ ゴシック" w:hAnsi="ＭＳ ゴシック" w:hint="eastAsia"/>
              </w:rPr>
              <w:t>は一つ一つ</w:t>
            </w:r>
            <w:r>
              <w:rPr>
                <w:rFonts w:ascii="ＭＳ ゴシック" w:eastAsia="ＭＳ ゴシック" w:hAnsi="ＭＳ ゴシック" w:hint="eastAsia"/>
              </w:rPr>
              <w:t>検証していくことで答えが出しやすくなると</w:t>
            </w:r>
            <w:r w:rsidR="00053D2F">
              <w:rPr>
                <w:rFonts w:ascii="ＭＳ ゴシック" w:eastAsia="ＭＳ ゴシック" w:hAnsi="ＭＳ ゴシック" w:hint="eastAsia"/>
              </w:rPr>
              <w:t>感じた。</w:t>
            </w:r>
            <w:r>
              <w:rPr>
                <w:rFonts w:ascii="ＭＳ ゴシック" w:eastAsia="ＭＳ ゴシック" w:hAnsi="ＭＳ ゴシック" w:hint="eastAsia"/>
              </w:rPr>
              <w:t>（谷）</w:t>
            </w:r>
          </w:p>
          <w:p w14:paraId="094410F0" w14:textId="28D661C2"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D377F9">
              <w:rPr>
                <w:rFonts w:asciiTheme="majorEastAsia" w:eastAsiaTheme="majorEastAsia" w:hAnsiTheme="majorEastAsia" w:hint="eastAsia"/>
              </w:rPr>
              <w:t>特段の意見はなし。</w:t>
            </w:r>
            <w:r w:rsidR="00053D2F">
              <w:rPr>
                <w:rFonts w:asciiTheme="majorEastAsia" w:eastAsiaTheme="majorEastAsia" w:hAnsiTheme="majorEastAsia" w:hint="eastAsia"/>
              </w:rPr>
              <w:t>（増子）</w:t>
            </w:r>
          </w:p>
          <w:p w14:paraId="6BB0E698" w14:textId="77777777" w:rsidR="001E2CA9" w:rsidRPr="009C1657" w:rsidRDefault="001E2CA9" w:rsidP="001E2CA9">
            <w:pPr>
              <w:ind w:firstLineChars="200" w:firstLine="420"/>
              <w:rPr>
                <w:rFonts w:asciiTheme="majorEastAsia" w:eastAsiaTheme="majorEastAsia" w:hAnsiTheme="majorEastAsia" w:cs="Arial"/>
                <w:color w:val="1D1C1D"/>
                <w:shd w:val="clear" w:color="auto" w:fill="FFFFFF"/>
              </w:rPr>
            </w:pPr>
          </w:p>
          <w:p w14:paraId="6671C989" w14:textId="6042AEE6" w:rsidR="001E7074" w:rsidRPr="001E7074" w:rsidRDefault="001E7074" w:rsidP="001E7074">
            <w:pPr>
              <w:pStyle w:val="ac"/>
              <w:numPr>
                <w:ilvl w:val="0"/>
                <w:numId w:val="7"/>
              </w:numPr>
              <w:rPr>
                <w:rFonts w:asciiTheme="majorEastAsia" w:eastAsiaTheme="majorEastAsia" w:hAnsiTheme="majorEastAsia"/>
              </w:rPr>
            </w:pPr>
            <w:r w:rsidRPr="001E7074">
              <w:rPr>
                <w:rFonts w:asciiTheme="majorEastAsia" w:eastAsiaTheme="majorEastAsia" w:hAnsiTheme="majorEastAsia" w:cs="Arial" w:hint="eastAsia"/>
                <w:color w:val="1D1C1D"/>
              </w:rPr>
              <w:t>第三者評価機関への調査と学内監査・推進者育成プログラム調査について</w:t>
            </w:r>
            <w:r>
              <w:rPr>
                <w:rFonts w:asciiTheme="majorEastAsia" w:eastAsiaTheme="majorEastAsia" w:hAnsiTheme="majorEastAsia" w:cs="Arial" w:hint="eastAsia"/>
                <w:color w:val="1D1C1D"/>
              </w:rPr>
              <w:t>（五十部）</w:t>
            </w:r>
          </w:p>
          <w:p w14:paraId="24C960D8" w14:textId="32686C57" w:rsidR="001E7074" w:rsidRDefault="001E7074" w:rsidP="001E7074">
            <w:pPr>
              <w:rPr>
                <w:rFonts w:asciiTheme="majorEastAsia" w:eastAsiaTheme="majorEastAsia" w:hAnsiTheme="majorEastAsia"/>
              </w:rPr>
            </w:pPr>
            <w:r>
              <w:rPr>
                <w:rFonts w:asciiTheme="majorEastAsia" w:eastAsiaTheme="majorEastAsia" w:hAnsiTheme="majorEastAsia" w:hint="eastAsia"/>
              </w:rPr>
              <w:lastRenderedPageBreak/>
              <w:t xml:space="preserve">　（1</w:t>
            </w:r>
            <w:r>
              <w:rPr>
                <w:rFonts w:asciiTheme="majorEastAsia" w:eastAsiaTheme="majorEastAsia" w:hAnsiTheme="majorEastAsia"/>
              </w:rPr>
              <w:t>）</w:t>
            </w:r>
            <w:r w:rsidRPr="001E7074">
              <w:rPr>
                <w:rFonts w:asciiTheme="majorEastAsia" w:eastAsiaTheme="majorEastAsia" w:hAnsiTheme="majorEastAsia" w:hint="eastAsia"/>
              </w:rPr>
              <w:t>文科省及び私立専門学校等評価研究機構との打合せ内容報告</w:t>
            </w:r>
          </w:p>
          <w:p w14:paraId="6E4E2F64" w14:textId="15156CD9"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2B0701">
              <w:rPr>
                <w:rFonts w:asciiTheme="majorEastAsia" w:eastAsiaTheme="majorEastAsia" w:hAnsiTheme="majorEastAsia" w:hint="eastAsia"/>
              </w:rPr>
              <w:t>10月11日に</w:t>
            </w:r>
            <w:r w:rsidR="002B0701" w:rsidRPr="002B0701">
              <w:rPr>
                <w:rFonts w:asciiTheme="majorEastAsia" w:eastAsiaTheme="majorEastAsia" w:hAnsiTheme="majorEastAsia" w:hint="eastAsia"/>
              </w:rPr>
              <w:t>ヒアリング調査趣旨</w:t>
            </w:r>
            <w:r w:rsidR="002B0701">
              <w:rPr>
                <w:rFonts w:asciiTheme="majorEastAsia" w:eastAsiaTheme="majorEastAsia" w:hAnsiTheme="majorEastAsia" w:hint="eastAsia"/>
              </w:rPr>
              <w:t>などの事前説明としてオンライン打ち合わせを実施し、調査依頼については承認いただいた。</w:t>
            </w:r>
          </w:p>
          <w:p w14:paraId="665DC5C2" w14:textId="17E32FAF" w:rsidR="002B0701" w:rsidRDefault="001E7074" w:rsidP="002B0701">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2B0701" w:rsidRPr="002B0701">
              <w:rPr>
                <w:rFonts w:asciiTheme="majorEastAsia" w:eastAsiaTheme="majorEastAsia" w:hAnsiTheme="majorEastAsia" w:hint="eastAsia"/>
              </w:rPr>
              <w:t>私立専門学校等評価研究機構</w:t>
            </w:r>
            <w:r w:rsidR="002B0701">
              <w:rPr>
                <w:rFonts w:asciiTheme="majorEastAsia" w:eastAsiaTheme="majorEastAsia" w:hAnsiTheme="majorEastAsia" w:hint="eastAsia"/>
              </w:rPr>
              <w:t>の関口様から</w:t>
            </w:r>
            <w:r w:rsidR="001D3522">
              <w:rPr>
                <w:rFonts w:asciiTheme="majorEastAsia" w:eastAsiaTheme="majorEastAsia" w:hAnsiTheme="majorEastAsia" w:hint="eastAsia"/>
              </w:rPr>
              <w:t>下記の意見をいただいた。この意見を踏まえて評価項目について修正・追加等検討したい。</w:t>
            </w:r>
          </w:p>
          <w:p w14:paraId="36E41B8A" w14:textId="77777777" w:rsidR="002B0701" w:rsidRDefault="002B0701" w:rsidP="002B0701">
            <w:pPr>
              <w:ind w:leftChars="175" w:left="368"/>
              <w:rPr>
                <w:rFonts w:asciiTheme="majorEastAsia" w:eastAsiaTheme="majorEastAsia" w:hAnsiTheme="majorEastAsia"/>
              </w:rPr>
            </w:pPr>
            <w:r>
              <w:rPr>
                <w:rFonts w:asciiTheme="majorEastAsia" w:eastAsiaTheme="majorEastAsia" w:hAnsiTheme="majorEastAsia" w:hint="eastAsia"/>
              </w:rPr>
              <w:t>①</w:t>
            </w:r>
            <w:r w:rsidRPr="002B0701">
              <w:rPr>
                <w:rFonts w:asciiTheme="majorEastAsia" w:eastAsiaTheme="majorEastAsia" w:hAnsiTheme="majorEastAsia" w:hint="eastAsia"/>
              </w:rPr>
              <w:t>審査項目の「教学マネジメント」の言葉について、言葉の変遷があり、それぞれ意味があるので「職業教育のマネジメント」とした方が良いのではないか？</w:t>
            </w:r>
          </w:p>
          <w:p w14:paraId="4CEF97A3" w14:textId="4B7F1B87" w:rsidR="002B0701" w:rsidRDefault="002B0701" w:rsidP="002B0701">
            <w:pPr>
              <w:ind w:leftChars="175" w:left="368"/>
              <w:rPr>
                <w:rFonts w:asciiTheme="majorEastAsia" w:eastAsiaTheme="majorEastAsia" w:hAnsiTheme="majorEastAsia"/>
              </w:rPr>
            </w:pPr>
            <w:r>
              <w:rPr>
                <w:rFonts w:asciiTheme="majorEastAsia" w:eastAsiaTheme="majorEastAsia" w:hAnsiTheme="majorEastAsia" w:hint="eastAsia"/>
              </w:rPr>
              <w:t>②</w:t>
            </w:r>
            <w:r w:rsidRPr="002B0701">
              <w:rPr>
                <w:rFonts w:asciiTheme="majorEastAsia" w:eastAsiaTheme="majorEastAsia" w:hAnsiTheme="majorEastAsia" w:hint="eastAsia"/>
              </w:rPr>
              <w:t>評価機関の事業目的、社会的な存在として事業を行っているのか、誰にとってのどんな意義を目指しているのか</w:t>
            </w:r>
            <w:r>
              <w:rPr>
                <w:rFonts w:asciiTheme="majorEastAsia" w:eastAsiaTheme="majorEastAsia" w:hAnsiTheme="majorEastAsia" w:hint="eastAsia"/>
              </w:rPr>
              <w:t>。</w:t>
            </w:r>
          </w:p>
          <w:p w14:paraId="6EAFC742" w14:textId="73BEEE0E" w:rsidR="002B0701" w:rsidRDefault="002B0701" w:rsidP="002B0701">
            <w:pPr>
              <w:ind w:leftChars="175" w:left="368"/>
              <w:rPr>
                <w:rFonts w:asciiTheme="majorEastAsia" w:eastAsiaTheme="majorEastAsia" w:hAnsiTheme="majorEastAsia"/>
              </w:rPr>
            </w:pPr>
            <w:r>
              <w:rPr>
                <w:rFonts w:asciiTheme="majorEastAsia" w:eastAsiaTheme="majorEastAsia" w:hAnsiTheme="majorEastAsia" w:hint="eastAsia"/>
              </w:rPr>
              <w:t>③</w:t>
            </w:r>
            <w:r w:rsidRPr="002B0701">
              <w:rPr>
                <w:rFonts w:asciiTheme="majorEastAsia" w:eastAsiaTheme="majorEastAsia" w:hAnsiTheme="majorEastAsia" w:hint="eastAsia"/>
              </w:rPr>
              <w:t>どんなメリットを提供しようとしているのか</w:t>
            </w:r>
            <w:r>
              <w:rPr>
                <w:rFonts w:asciiTheme="majorEastAsia" w:eastAsiaTheme="majorEastAsia" w:hAnsiTheme="majorEastAsia" w:hint="eastAsia"/>
              </w:rPr>
              <w:t>。</w:t>
            </w:r>
          </w:p>
          <w:p w14:paraId="7978C4EA" w14:textId="7EBF83E5" w:rsidR="002B0701" w:rsidRDefault="002B0701" w:rsidP="002B0701">
            <w:pPr>
              <w:ind w:leftChars="175" w:left="368"/>
              <w:rPr>
                <w:rFonts w:asciiTheme="majorEastAsia" w:eastAsiaTheme="majorEastAsia" w:hAnsiTheme="majorEastAsia"/>
              </w:rPr>
            </w:pPr>
            <w:r>
              <w:rPr>
                <w:rFonts w:asciiTheme="majorEastAsia" w:eastAsiaTheme="majorEastAsia" w:hAnsiTheme="majorEastAsia" w:hint="eastAsia"/>
              </w:rPr>
              <w:t>④</w:t>
            </w:r>
            <w:r w:rsidRPr="002B0701">
              <w:rPr>
                <w:rFonts w:asciiTheme="majorEastAsia" w:eastAsiaTheme="majorEastAsia" w:hAnsiTheme="majorEastAsia" w:hint="eastAsia"/>
              </w:rPr>
              <w:t>学校の改善に対して、どんな改善にどのような方法で結び付けようとしているのか</w:t>
            </w:r>
            <w:r>
              <w:rPr>
                <w:rFonts w:asciiTheme="majorEastAsia" w:eastAsiaTheme="majorEastAsia" w:hAnsiTheme="majorEastAsia" w:hint="eastAsia"/>
              </w:rPr>
              <w:t>。</w:t>
            </w:r>
          </w:p>
          <w:p w14:paraId="309AE480" w14:textId="6BBF030B" w:rsidR="002B0701" w:rsidRDefault="002B0701" w:rsidP="002B0701">
            <w:pPr>
              <w:ind w:leftChars="175" w:left="368"/>
              <w:rPr>
                <w:rFonts w:asciiTheme="majorEastAsia" w:eastAsiaTheme="majorEastAsia" w:hAnsiTheme="majorEastAsia"/>
              </w:rPr>
            </w:pPr>
            <w:r>
              <w:rPr>
                <w:rFonts w:asciiTheme="majorEastAsia" w:eastAsiaTheme="majorEastAsia" w:hAnsiTheme="majorEastAsia" w:hint="eastAsia"/>
              </w:rPr>
              <w:t>⑤</w:t>
            </w:r>
            <w:r w:rsidRPr="002B0701">
              <w:rPr>
                <w:rFonts w:asciiTheme="majorEastAsia" w:eastAsiaTheme="majorEastAsia" w:hAnsiTheme="majorEastAsia" w:hint="eastAsia"/>
              </w:rPr>
              <w:t>評価結果の公表について自己評価報告書も公開するのか、結果だけ公開なのか</w:t>
            </w:r>
            <w:r w:rsidR="001D3522">
              <w:rPr>
                <w:rFonts w:asciiTheme="majorEastAsia" w:eastAsiaTheme="majorEastAsia" w:hAnsiTheme="majorEastAsia" w:hint="eastAsia"/>
              </w:rPr>
              <w:t>の確認</w:t>
            </w:r>
            <w:r>
              <w:rPr>
                <w:rFonts w:asciiTheme="majorEastAsia" w:eastAsiaTheme="majorEastAsia" w:hAnsiTheme="majorEastAsia" w:hint="eastAsia"/>
              </w:rPr>
              <w:t>。</w:t>
            </w:r>
          </w:p>
          <w:p w14:paraId="6741CE60" w14:textId="77777777" w:rsidR="00254518" w:rsidRDefault="00254518" w:rsidP="001E7074">
            <w:pPr>
              <w:ind w:leftChars="100" w:left="760" w:hangingChars="262" w:hanging="550"/>
              <w:rPr>
                <w:rFonts w:asciiTheme="majorEastAsia" w:eastAsiaTheme="majorEastAsia" w:hAnsiTheme="majorEastAsia"/>
              </w:rPr>
            </w:pPr>
          </w:p>
          <w:p w14:paraId="7F46DFCD" w14:textId="6A4B567C" w:rsidR="001E7074" w:rsidRDefault="001E7074" w:rsidP="001E7074">
            <w:pPr>
              <w:ind w:leftChars="100" w:left="760" w:hangingChars="262" w:hanging="55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Pr="001E7074">
              <w:rPr>
                <w:rFonts w:asciiTheme="majorEastAsia" w:eastAsiaTheme="majorEastAsia" w:hAnsiTheme="majorEastAsia" w:hint="eastAsia"/>
              </w:rPr>
              <w:t>第三者評価機関への学内監査・推進者育成プログラム調査項目の修正検討について</w:t>
            </w:r>
          </w:p>
          <w:p w14:paraId="5D04AAAA" w14:textId="3E33C34B"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EF167C" w:rsidRPr="002B0701">
              <w:rPr>
                <w:rFonts w:asciiTheme="majorEastAsia" w:eastAsiaTheme="majorEastAsia" w:hAnsiTheme="majorEastAsia" w:hint="eastAsia"/>
              </w:rPr>
              <w:t>「教学マネジメント」の言葉</w:t>
            </w:r>
            <w:r w:rsidR="00202317">
              <w:rPr>
                <w:rFonts w:asciiTheme="majorEastAsia" w:eastAsiaTheme="majorEastAsia" w:hAnsiTheme="majorEastAsia" w:hint="eastAsia"/>
              </w:rPr>
              <w:t>他関口様の提案</w:t>
            </w:r>
            <w:r w:rsidR="00EF167C" w:rsidRPr="002B0701">
              <w:rPr>
                <w:rFonts w:asciiTheme="majorEastAsia" w:eastAsiaTheme="majorEastAsia" w:hAnsiTheme="majorEastAsia" w:hint="eastAsia"/>
              </w:rPr>
              <w:t>について</w:t>
            </w:r>
            <w:r w:rsidR="00EF167C">
              <w:rPr>
                <w:rFonts w:asciiTheme="majorEastAsia" w:eastAsiaTheme="majorEastAsia" w:hAnsiTheme="majorEastAsia" w:hint="eastAsia"/>
              </w:rPr>
              <w:t>はどうか。</w:t>
            </w:r>
          </w:p>
          <w:p w14:paraId="1437EB04" w14:textId="272B900F" w:rsidR="00EF167C" w:rsidRDefault="00EF167C" w:rsidP="001E7074">
            <w:pPr>
              <w:ind w:leftChars="175" w:left="368"/>
              <w:rPr>
                <w:rFonts w:asciiTheme="majorEastAsia" w:eastAsiaTheme="majorEastAsia" w:hAnsiTheme="majorEastAsia"/>
              </w:rPr>
            </w:pPr>
            <w:r>
              <w:rPr>
                <w:rFonts w:asciiTheme="majorEastAsia" w:eastAsiaTheme="majorEastAsia" w:hAnsiTheme="majorEastAsia" w:hint="eastAsia"/>
              </w:rPr>
              <w:t>→現地審査項目案はJAMOTE認証サービスで実施している項目をあげている。他に分かる限りで</w:t>
            </w:r>
            <w:r w:rsidRPr="00EF167C">
              <w:rPr>
                <w:rFonts w:asciiTheme="majorEastAsia" w:eastAsiaTheme="majorEastAsia" w:hAnsiTheme="majorEastAsia" w:hint="eastAsia"/>
              </w:rPr>
              <w:t>専門職高等教育質保証機構</w:t>
            </w:r>
            <w:r>
              <w:rPr>
                <w:rFonts w:asciiTheme="majorEastAsia" w:eastAsiaTheme="majorEastAsia" w:hAnsiTheme="majorEastAsia" w:hint="eastAsia"/>
              </w:rPr>
              <w:t>と</w:t>
            </w:r>
            <w:r w:rsidRPr="002B0701">
              <w:rPr>
                <w:rFonts w:asciiTheme="majorEastAsia" w:eastAsiaTheme="majorEastAsia" w:hAnsiTheme="majorEastAsia" w:hint="eastAsia"/>
              </w:rPr>
              <w:t>私立専門学校等評価研究機構</w:t>
            </w:r>
            <w:r>
              <w:rPr>
                <w:rFonts w:asciiTheme="majorEastAsia" w:eastAsiaTheme="majorEastAsia" w:hAnsiTheme="majorEastAsia" w:hint="eastAsia"/>
              </w:rPr>
              <w:t>の実施している項目を入れている。教学マネジメントという表現を変えるのみで、項目についての変更などは無いと感じている。追加の質問の提案に関しては、</w:t>
            </w:r>
            <w:r w:rsidRPr="00EF167C">
              <w:rPr>
                <w:rFonts w:asciiTheme="majorEastAsia" w:eastAsiaTheme="majorEastAsia" w:hAnsiTheme="majorEastAsia" w:hint="eastAsia"/>
              </w:rPr>
              <w:t>審査活動の概要について</w:t>
            </w:r>
            <w:r>
              <w:rPr>
                <w:rFonts w:asciiTheme="majorEastAsia" w:eastAsiaTheme="majorEastAsia" w:hAnsiTheme="majorEastAsia" w:hint="eastAsia"/>
              </w:rPr>
              <w:t>の（4）に小項目として追加すると違和感がなく追加できると考える。（八木）</w:t>
            </w:r>
          </w:p>
          <w:p w14:paraId="4D425DD3" w14:textId="55F254FA" w:rsidR="00BB736A" w:rsidRDefault="00BB736A" w:rsidP="001E7074">
            <w:pPr>
              <w:ind w:leftChars="175" w:left="368"/>
              <w:rPr>
                <w:rFonts w:asciiTheme="majorEastAsia" w:eastAsiaTheme="majorEastAsia" w:hAnsiTheme="majorEastAsia"/>
              </w:rPr>
            </w:pPr>
            <w:r>
              <w:rPr>
                <w:rFonts w:asciiTheme="majorEastAsia" w:eastAsiaTheme="majorEastAsia" w:hAnsiTheme="majorEastAsia" w:hint="eastAsia"/>
              </w:rPr>
              <w:t>→同意。文科省は分野別の第三者評価にしたいという思いが強いと感じたが、実際の状況とは剥離がある。先方の事業では</w:t>
            </w:r>
            <w:r w:rsidR="00202317">
              <w:rPr>
                <w:rFonts w:asciiTheme="majorEastAsia" w:eastAsiaTheme="majorEastAsia" w:hAnsiTheme="majorEastAsia" w:hint="eastAsia"/>
              </w:rPr>
              <w:t>分野別の</w:t>
            </w:r>
            <w:r w:rsidR="00F646B5">
              <w:rPr>
                <w:rFonts w:asciiTheme="majorEastAsia" w:eastAsiaTheme="majorEastAsia" w:hAnsiTheme="majorEastAsia" w:hint="eastAsia"/>
              </w:rPr>
              <w:t>評価機関</w:t>
            </w:r>
            <w:r w:rsidR="00202317">
              <w:rPr>
                <w:rFonts w:asciiTheme="majorEastAsia" w:eastAsiaTheme="majorEastAsia" w:hAnsiTheme="majorEastAsia" w:hint="eastAsia"/>
              </w:rPr>
              <w:t>の設立</w:t>
            </w:r>
            <w:r w:rsidR="00F646B5">
              <w:rPr>
                <w:rFonts w:asciiTheme="majorEastAsia" w:eastAsiaTheme="majorEastAsia" w:hAnsiTheme="majorEastAsia" w:hint="eastAsia"/>
              </w:rPr>
              <w:t>や第三者評価の</w:t>
            </w:r>
            <w:r w:rsidR="005151D9">
              <w:rPr>
                <w:rFonts w:asciiTheme="majorEastAsia" w:eastAsiaTheme="majorEastAsia" w:hAnsiTheme="majorEastAsia" w:hint="eastAsia"/>
              </w:rPr>
              <w:t>補助金などの</w:t>
            </w:r>
            <w:r w:rsidR="00F646B5">
              <w:rPr>
                <w:rFonts w:asciiTheme="majorEastAsia" w:eastAsiaTheme="majorEastAsia" w:hAnsiTheme="majorEastAsia" w:hint="eastAsia"/>
              </w:rPr>
              <w:t>メリットを進めて行けるように、</w:t>
            </w:r>
            <w:r>
              <w:rPr>
                <w:rFonts w:asciiTheme="majorEastAsia" w:eastAsiaTheme="majorEastAsia" w:hAnsiTheme="majorEastAsia" w:hint="eastAsia"/>
              </w:rPr>
              <w:t>分野別の連絡協議会を作る動きが進められているが、分野別に入れないような</w:t>
            </w:r>
            <w:r w:rsidR="00202317">
              <w:rPr>
                <w:rFonts w:asciiTheme="majorEastAsia" w:eastAsiaTheme="majorEastAsia" w:hAnsiTheme="majorEastAsia" w:hint="eastAsia"/>
              </w:rPr>
              <w:t>職業団体が無いような</w:t>
            </w:r>
            <w:r>
              <w:rPr>
                <w:rFonts w:asciiTheme="majorEastAsia" w:eastAsiaTheme="majorEastAsia" w:hAnsiTheme="majorEastAsia" w:hint="eastAsia"/>
              </w:rPr>
              <w:t>分野</w:t>
            </w:r>
            <w:r w:rsidR="00F646B5">
              <w:rPr>
                <w:rFonts w:asciiTheme="majorEastAsia" w:eastAsiaTheme="majorEastAsia" w:hAnsiTheme="majorEastAsia" w:hint="eastAsia"/>
              </w:rPr>
              <w:t>を統括できるようなものを提案することが</w:t>
            </w:r>
            <w:r w:rsidR="00202317">
              <w:rPr>
                <w:rFonts w:asciiTheme="majorEastAsia" w:eastAsiaTheme="majorEastAsia" w:hAnsiTheme="majorEastAsia" w:hint="eastAsia"/>
              </w:rPr>
              <w:t>私たちの</w:t>
            </w:r>
            <w:r w:rsidR="00F646B5">
              <w:rPr>
                <w:rFonts w:asciiTheme="majorEastAsia" w:eastAsiaTheme="majorEastAsia" w:hAnsiTheme="majorEastAsia" w:hint="eastAsia"/>
              </w:rPr>
              <w:t>来年度の宿題と考える。</w:t>
            </w:r>
            <w:r w:rsidR="008D2610">
              <w:rPr>
                <w:rFonts w:asciiTheme="majorEastAsia" w:eastAsiaTheme="majorEastAsia" w:hAnsiTheme="majorEastAsia" w:hint="eastAsia"/>
              </w:rPr>
              <w:t>その上で</w:t>
            </w:r>
            <w:r w:rsidR="00F646B5">
              <w:rPr>
                <w:rFonts w:asciiTheme="majorEastAsia" w:eastAsiaTheme="majorEastAsia" w:hAnsiTheme="majorEastAsia" w:hint="eastAsia"/>
              </w:rPr>
              <w:t>今回のヒアリング調査で、認証評価はどのような</w:t>
            </w:r>
            <w:r w:rsidR="008D2610">
              <w:rPr>
                <w:rFonts w:asciiTheme="majorEastAsia" w:eastAsiaTheme="majorEastAsia" w:hAnsiTheme="majorEastAsia" w:hint="eastAsia"/>
              </w:rPr>
              <w:t>ことをしているか</w:t>
            </w:r>
            <w:r w:rsidR="00F646B5">
              <w:rPr>
                <w:rFonts w:asciiTheme="majorEastAsia" w:eastAsiaTheme="majorEastAsia" w:hAnsiTheme="majorEastAsia" w:hint="eastAsia"/>
              </w:rPr>
              <w:t>、</w:t>
            </w:r>
            <w:r w:rsidR="008D2610">
              <w:rPr>
                <w:rFonts w:asciiTheme="majorEastAsia" w:eastAsiaTheme="majorEastAsia" w:hAnsiTheme="majorEastAsia" w:hint="eastAsia"/>
              </w:rPr>
              <w:t>関わる審査員、評価を受けるために学校で人材が必要か、を紹介できるようなものを作成していくということに合意をいただきたい。</w:t>
            </w:r>
            <w:r w:rsidR="00F56647">
              <w:rPr>
                <w:rFonts w:asciiTheme="majorEastAsia" w:eastAsiaTheme="majorEastAsia" w:hAnsiTheme="majorEastAsia" w:hint="eastAsia"/>
              </w:rPr>
              <w:t>専門的な部分は分野別、機関別からマクロを出してもらえるというようなスキームが収まると専門学校もやりやすい。</w:t>
            </w:r>
            <w:r>
              <w:rPr>
                <w:rFonts w:asciiTheme="majorEastAsia" w:eastAsiaTheme="majorEastAsia" w:hAnsiTheme="majorEastAsia" w:hint="eastAsia"/>
              </w:rPr>
              <w:t>（岡村）</w:t>
            </w:r>
          </w:p>
          <w:p w14:paraId="03A0A88E" w14:textId="77777777" w:rsidR="001E19B7" w:rsidRDefault="001E19B7" w:rsidP="001E19B7">
            <w:pPr>
              <w:ind w:leftChars="175" w:left="368"/>
              <w:rPr>
                <w:rFonts w:asciiTheme="majorEastAsia" w:eastAsiaTheme="majorEastAsia" w:hAnsiTheme="majorEastAsia"/>
              </w:rPr>
            </w:pPr>
            <w:r>
              <w:rPr>
                <w:rFonts w:asciiTheme="majorEastAsia" w:eastAsiaTheme="majorEastAsia" w:hAnsiTheme="majorEastAsia" w:hint="eastAsia"/>
              </w:rPr>
              <w:t>・評価機関での審査員や評価者の育成の実施未実施は把握しているのか。（岡村）</w:t>
            </w:r>
          </w:p>
          <w:p w14:paraId="456EF221" w14:textId="70E2C7E9" w:rsidR="001E19B7" w:rsidRDefault="001E19B7" w:rsidP="001E19B7">
            <w:pPr>
              <w:ind w:leftChars="175" w:left="368"/>
              <w:rPr>
                <w:rFonts w:asciiTheme="majorEastAsia" w:eastAsiaTheme="majorEastAsia" w:hAnsiTheme="majorEastAsia"/>
              </w:rPr>
            </w:pPr>
            <w:r>
              <w:rPr>
                <w:rFonts w:asciiTheme="majorEastAsia" w:eastAsiaTheme="majorEastAsia" w:hAnsiTheme="majorEastAsia" w:hint="eastAsia"/>
              </w:rPr>
              <w:lastRenderedPageBreak/>
              <w:t>→内部監査員育成は</w:t>
            </w:r>
            <w:r w:rsidRPr="002B0701">
              <w:rPr>
                <w:rFonts w:asciiTheme="majorEastAsia" w:eastAsiaTheme="majorEastAsia" w:hAnsiTheme="majorEastAsia" w:hint="eastAsia"/>
              </w:rPr>
              <w:t>私立専門学校等評価研究機構</w:t>
            </w:r>
            <w:r>
              <w:rPr>
                <w:rFonts w:asciiTheme="majorEastAsia" w:eastAsiaTheme="majorEastAsia" w:hAnsiTheme="majorEastAsia" w:hint="eastAsia"/>
              </w:rPr>
              <w:t>とJAMOTE</w:t>
            </w:r>
            <w:r w:rsidRPr="007D0DDD">
              <w:rPr>
                <w:rFonts w:asciiTheme="majorEastAsia" w:eastAsiaTheme="majorEastAsia" w:hAnsiTheme="majorEastAsia" w:hint="eastAsia"/>
              </w:rPr>
              <w:t>認証サービス</w:t>
            </w:r>
            <w:r>
              <w:rPr>
                <w:rFonts w:asciiTheme="majorEastAsia" w:eastAsiaTheme="majorEastAsia" w:hAnsiTheme="majorEastAsia" w:hint="eastAsia"/>
              </w:rPr>
              <w:t>のうしろだてのものをTC財団で実施している。JAMOTE</w:t>
            </w:r>
            <w:r w:rsidRPr="007D0DDD">
              <w:rPr>
                <w:rFonts w:asciiTheme="majorEastAsia" w:eastAsiaTheme="majorEastAsia" w:hAnsiTheme="majorEastAsia" w:hint="eastAsia"/>
              </w:rPr>
              <w:t>認証サービス</w:t>
            </w:r>
            <w:r>
              <w:rPr>
                <w:rFonts w:asciiTheme="majorEastAsia" w:eastAsiaTheme="majorEastAsia" w:hAnsiTheme="majorEastAsia" w:hint="eastAsia"/>
              </w:rPr>
              <w:t>は内部監査員養成と審査員の養成を実施している。その他は把握していない。（八木）</w:t>
            </w:r>
          </w:p>
          <w:p w14:paraId="4C4BABB6" w14:textId="2D8A3579" w:rsidR="001E19B7" w:rsidRDefault="001E19B7" w:rsidP="001E19B7">
            <w:pPr>
              <w:ind w:leftChars="175" w:left="368"/>
              <w:rPr>
                <w:rFonts w:asciiTheme="majorEastAsia" w:eastAsiaTheme="majorEastAsia" w:hAnsiTheme="majorEastAsia"/>
              </w:rPr>
            </w:pPr>
            <w:r>
              <w:rPr>
                <w:rFonts w:asciiTheme="majorEastAsia" w:eastAsiaTheme="majorEastAsia" w:hAnsiTheme="majorEastAsia" w:hint="eastAsia"/>
              </w:rPr>
              <w:t>・菊田氏のご意見についてはどうか。（飯塚）</w:t>
            </w:r>
          </w:p>
          <w:p w14:paraId="2A321E14" w14:textId="1FA6260C" w:rsidR="001E19B7" w:rsidRDefault="001E19B7" w:rsidP="007B6618">
            <w:pPr>
              <w:ind w:leftChars="175" w:left="368"/>
              <w:rPr>
                <w:rFonts w:asciiTheme="majorEastAsia" w:eastAsiaTheme="majorEastAsia" w:hAnsiTheme="majorEastAsia"/>
              </w:rPr>
            </w:pPr>
            <w:r>
              <w:rPr>
                <w:rFonts w:asciiTheme="majorEastAsia" w:eastAsiaTheme="majorEastAsia" w:hAnsiTheme="majorEastAsia" w:hint="eastAsia"/>
              </w:rPr>
              <w:t>→</w:t>
            </w:r>
            <w:r w:rsidR="007B6618">
              <w:rPr>
                <w:rFonts w:asciiTheme="majorEastAsia" w:eastAsiaTheme="majorEastAsia" w:hAnsiTheme="majorEastAsia" w:hint="eastAsia"/>
              </w:rPr>
              <w:t>もう少し区別したほうがいいという問題定義ではあるが、考え方として同じなので、現状で対応できていると考えている。（八木）</w:t>
            </w:r>
          </w:p>
          <w:p w14:paraId="19FA7B4A" w14:textId="5CE32367" w:rsidR="001E7074" w:rsidRDefault="001E7074" w:rsidP="009A7DC7">
            <w:pPr>
              <w:rPr>
                <w:rFonts w:ascii="ＭＳ ゴシック" w:eastAsia="ＭＳ ゴシック" w:hAnsi="ＭＳ ゴシック"/>
              </w:rPr>
            </w:pPr>
          </w:p>
          <w:p w14:paraId="5F819BF9" w14:textId="0C83AE75" w:rsidR="001E7074" w:rsidRDefault="001E7074" w:rsidP="001E7074">
            <w:pPr>
              <w:pStyle w:val="ac"/>
              <w:numPr>
                <w:ilvl w:val="0"/>
                <w:numId w:val="7"/>
              </w:numPr>
              <w:rPr>
                <w:rFonts w:asciiTheme="majorEastAsia" w:eastAsiaTheme="majorEastAsia" w:hAnsiTheme="majorEastAsia" w:cs="Arial"/>
                <w:color w:val="1D1C1D"/>
                <w:shd w:val="clear" w:color="auto" w:fill="FFFFFF"/>
              </w:rPr>
            </w:pPr>
            <w:r w:rsidRPr="001E7074">
              <w:rPr>
                <w:rFonts w:asciiTheme="majorEastAsia" w:eastAsiaTheme="majorEastAsia" w:hAnsiTheme="majorEastAsia" w:cs="Arial" w:hint="eastAsia"/>
                <w:color w:val="1D1C1D"/>
                <w:shd w:val="clear" w:color="auto" w:fill="FFFFFF"/>
              </w:rPr>
              <w:t>三者評価機関への調査担当者・日程調整について</w:t>
            </w:r>
            <w:r w:rsidR="009A7DC7">
              <w:rPr>
                <w:rFonts w:asciiTheme="majorEastAsia" w:eastAsiaTheme="majorEastAsia" w:hAnsiTheme="majorEastAsia" w:cs="Arial" w:hint="eastAsia"/>
                <w:color w:val="1D1C1D"/>
                <w:shd w:val="clear" w:color="auto" w:fill="FFFFFF"/>
              </w:rPr>
              <w:t>（五十部）</w:t>
            </w:r>
          </w:p>
          <w:p w14:paraId="5CC80B1D" w14:textId="4DAE38BB"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254518" w:rsidRPr="002B0701">
              <w:rPr>
                <w:rFonts w:asciiTheme="majorEastAsia" w:eastAsiaTheme="majorEastAsia" w:hAnsiTheme="majorEastAsia" w:hint="eastAsia"/>
              </w:rPr>
              <w:t>私立専門学校等評価研究機構</w:t>
            </w:r>
            <w:r w:rsidR="00254518">
              <w:rPr>
                <w:rFonts w:asciiTheme="majorEastAsia" w:eastAsiaTheme="majorEastAsia" w:hAnsiTheme="majorEastAsia" w:hint="eastAsia"/>
              </w:rPr>
              <w:t>…11月9日</w:t>
            </w:r>
            <w:r w:rsidR="007D0DDD">
              <w:rPr>
                <w:rFonts w:asciiTheme="majorEastAsia" w:eastAsiaTheme="majorEastAsia" w:hAnsiTheme="majorEastAsia" w:hint="eastAsia"/>
              </w:rPr>
              <w:t>(火)14:00～</w:t>
            </w:r>
          </w:p>
          <w:p w14:paraId="2FC3487C" w14:textId="64E12258" w:rsidR="007D0DDD" w:rsidRPr="007D0DDD" w:rsidRDefault="007D0DDD" w:rsidP="001E7074">
            <w:pPr>
              <w:ind w:leftChars="175" w:left="368"/>
              <w:rPr>
                <w:rFonts w:ascii="ＭＳ ゴシック" w:eastAsia="ＭＳ ゴシック" w:hAnsi="ＭＳ ゴシック"/>
              </w:rPr>
            </w:pPr>
            <w:r>
              <w:rPr>
                <w:rFonts w:asciiTheme="majorEastAsia" w:eastAsiaTheme="majorEastAsia" w:hAnsiTheme="majorEastAsia" w:hint="eastAsia"/>
              </w:rPr>
              <w:t>・JAMOTE</w:t>
            </w:r>
            <w:r w:rsidRPr="007D0DDD">
              <w:rPr>
                <w:rFonts w:asciiTheme="majorEastAsia" w:eastAsiaTheme="majorEastAsia" w:hAnsiTheme="majorEastAsia" w:hint="eastAsia"/>
              </w:rPr>
              <w:t>認証サービス</w:t>
            </w:r>
            <w:r>
              <w:rPr>
                <w:rFonts w:asciiTheme="majorEastAsia" w:eastAsiaTheme="majorEastAsia" w:hAnsiTheme="majorEastAsia" w:hint="eastAsia"/>
              </w:rPr>
              <w:t>…</w:t>
            </w:r>
            <w:r w:rsidR="004334C9">
              <w:rPr>
                <w:rFonts w:asciiTheme="majorEastAsia" w:eastAsiaTheme="majorEastAsia" w:hAnsiTheme="majorEastAsia" w:hint="eastAsia"/>
              </w:rPr>
              <w:t>他ヒアリング調査日程と合わせる。</w:t>
            </w:r>
          </w:p>
          <w:p w14:paraId="015F4A8E" w14:textId="6B6EAFF3"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254518">
              <w:rPr>
                <w:rFonts w:asciiTheme="majorEastAsia" w:eastAsiaTheme="majorEastAsia" w:hAnsiTheme="majorEastAsia" w:hint="eastAsia"/>
              </w:rPr>
              <w:t>リハビリテーション評価教育機構…調整中</w:t>
            </w:r>
          </w:p>
          <w:p w14:paraId="3FBBD618" w14:textId="35E95E55" w:rsidR="001E7074" w:rsidRDefault="001E7074" w:rsidP="001E7074">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sidR="009A7DC7" w:rsidRPr="009A7DC7">
              <w:rPr>
                <w:rFonts w:asciiTheme="majorEastAsia" w:eastAsiaTheme="majorEastAsia" w:hAnsiTheme="majorEastAsia" w:hint="eastAsia"/>
              </w:rPr>
              <w:t>専門職高等教育質保証機構</w:t>
            </w:r>
            <w:r w:rsidR="009A7DC7">
              <w:rPr>
                <w:rFonts w:asciiTheme="majorEastAsia" w:eastAsiaTheme="majorEastAsia" w:hAnsiTheme="majorEastAsia" w:hint="eastAsia"/>
              </w:rPr>
              <w:t>…今後調整</w:t>
            </w:r>
          </w:p>
          <w:p w14:paraId="24112C84" w14:textId="5645EE85"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9A7DC7" w:rsidRPr="009A7DC7">
              <w:rPr>
                <w:rFonts w:asciiTheme="majorEastAsia" w:eastAsiaTheme="majorEastAsia" w:hAnsiTheme="majorEastAsia" w:hint="eastAsia"/>
              </w:rPr>
              <w:t>職業教育・キャリア教育財団</w:t>
            </w:r>
            <w:r w:rsidR="009A7DC7">
              <w:rPr>
                <w:rFonts w:asciiTheme="majorEastAsia" w:eastAsiaTheme="majorEastAsia" w:hAnsiTheme="majorEastAsia" w:hint="eastAsia"/>
              </w:rPr>
              <w:t>…先方の状況を見て調整。</w:t>
            </w:r>
            <w:r w:rsidR="007D0DDD">
              <w:rPr>
                <w:rFonts w:asciiTheme="majorEastAsia" w:eastAsiaTheme="majorEastAsia" w:hAnsiTheme="majorEastAsia" w:hint="eastAsia"/>
              </w:rPr>
              <w:t>第三者評価への考え方</w:t>
            </w:r>
            <w:r w:rsidR="009B1975">
              <w:rPr>
                <w:rFonts w:asciiTheme="majorEastAsia" w:eastAsiaTheme="majorEastAsia" w:hAnsiTheme="majorEastAsia" w:hint="eastAsia"/>
              </w:rPr>
              <w:t>等</w:t>
            </w:r>
            <w:r w:rsidR="007D0DDD">
              <w:rPr>
                <w:rFonts w:asciiTheme="majorEastAsia" w:eastAsiaTheme="majorEastAsia" w:hAnsiTheme="majorEastAsia" w:hint="eastAsia"/>
              </w:rPr>
              <w:t>のヒアリングと、</w:t>
            </w:r>
            <w:r w:rsidR="009A7DC7">
              <w:rPr>
                <w:rFonts w:asciiTheme="majorEastAsia" w:eastAsiaTheme="majorEastAsia" w:hAnsiTheme="majorEastAsia" w:hint="eastAsia"/>
              </w:rPr>
              <w:t>以前TC財団</w:t>
            </w:r>
            <w:r w:rsidR="007D0DDD">
              <w:rPr>
                <w:rFonts w:asciiTheme="majorEastAsia" w:eastAsiaTheme="majorEastAsia" w:hAnsiTheme="majorEastAsia" w:hint="eastAsia"/>
              </w:rPr>
              <w:t>の</w:t>
            </w:r>
            <w:r w:rsidR="009A7DC7">
              <w:rPr>
                <w:rFonts w:asciiTheme="majorEastAsia" w:eastAsiaTheme="majorEastAsia" w:hAnsiTheme="majorEastAsia" w:hint="eastAsia"/>
              </w:rPr>
              <w:t>評価に携わった際の情報をまとめ、確認いただくことも視野に入れ</w:t>
            </w:r>
            <w:r w:rsidR="009B1975">
              <w:rPr>
                <w:rFonts w:asciiTheme="majorEastAsia" w:eastAsiaTheme="majorEastAsia" w:hAnsiTheme="majorEastAsia" w:hint="eastAsia"/>
              </w:rPr>
              <w:t>、菊田氏に確認する。</w:t>
            </w:r>
          </w:p>
          <w:p w14:paraId="53DC3BE8" w14:textId="44D1339C" w:rsidR="00386ED6" w:rsidRDefault="00386ED6" w:rsidP="001E7074">
            <w:pPr>
              <w:ind w:leftChars="175" w:left="368"/>
              <w:rPr>
                <w:rFonts w:asciiTheme="majorEastAsia" w:eastAsiaTheme="majorEastAsia" w:hAnsiTheme="majorEastAsia"/>
              </w:rPr>
            </w:pPr>
            <w:r>
              <w:rPr>
                <w:rFonts w:asciiTheme="majorEastAsia" w:eastAsiaTheme="majorEastAsia" w:hAnsiTheme="majorEastAsia" w:hint="eastAsia"/>
              </w:rPr>
              <w:t>・ヒアリング項目については本日の内容を反映、依頼書文書はSl</w:t>
            </w:r>
            <w:r w:rsidR="00E01D9F">
              <w:rPr>
                <w:rFonts w:asciiTheme="majorEastAsia" w:eastAsiaTheme="majorEastAsia" w:hAnsiTheme="majorEastAsia"/>
              </w:rPr>
              <w:t>a</w:t>
            </w:r>
            <w:r>
              <w:rPr>
                <w:rFonts w:asciiTheme="majorEastAsia" w:eastAsiaTheme="majorEastAsia" w:hAnsiTheme="majorEastAsia" w:hint="eastAsia"/>
              </w:rPr>
              <w:t>ckにあげたもので問題なければ、調査日程前</w:t>
            </w:r>
            <w:r w:rsidR="00A779EE">
              <w:rPr>
                <w:rFonts w:asciiTheme="majorEastAsia" w:eastAsiaTheme="majorEastAsia" w:hAnsiTheme="majorEastAsia" w:hint="eastAsia"/>
              </w:rPr>
              <w:t>（10月中を目途）</w:t>
            </w:r>
            <w:r>
              <w:rPr>
                <w:rFonts w:asciiTheme="majorEastAsia" w:eastAsiaTheme="majorEastAsia" w:hAnsiTheme="majorEastAsia" w:hint="eastAsia"/>
              </w:rPr>
              <w:t>に合わせて提示する。</w:t>
            </w:r>
          </w:p>
          <w:p w14:paraId="18591414" w14:textId="6C8DEF96" w:rsidR="003E74AB" w:rsidRDefault="003E74AB" w:rsidP="001E7074">
            <w:pPr>
              <w:ind w:leftChars="175" w:left="368"/>
              <w:rPr>
                <w:rFonts w:asciiTheme="majorEastAsia" w:eastAsiaTheme="majorEastAsia" w:hAnsiTheme="majorEastAsia"/>
              </w:rPr>
            </w:pPr>
            <w:r>
              <w:rPr>
                <w:rFonts w:asciiTheme="majorEastAsia" w:eastAsiaTheme="majorEastAsia" w:hAnsiTheme="majorEastAsia" w:hint="eastAsia"/>
              </w:rPr>
              <w:t>・調査担当者は調査日程が決まったら参加者を募ることとする。</w:t>
            </w:r>
          </w:p>
          <w:p w14:paraId="316320D8" w14:textId="56E527E5" w:rsidR="001E7074" w:rsidRPr="001E7074" w:rsidRDefault="001E7074" w:rsidP="001E7074">
            <w:pPr>
              <w:rPr>
                <w:rFonts w:asciiTheme="majorEastAsia" w:eastAsiaTheme="majorEastAsia" w:hAnsiTheme="majorEastAsia" w:cs="Arial"/>
                <w:color w:val="1D1C1D"/>
                <w:shd w:val="clear" w:color="auto" w:fill="FFFFFF"/>
              </w:rPr>
            </w:pPr>
          </w:p>
          <w:p w14:paraId="51765843" w14:textId="4A761F9D" w:rsidR="00E01D9F" w:rsidRPr="00E01D9F" w:rsidRDefault="001E7074" w:rsidP="00E01D9F">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その他</w:t>
            </w:r>
          </w:p>
          <w:p w14:paraId="6ACE084D" w14:textId="011F5B34" w:rsidR="001E7074" w:rsidRDefault="001E7074" w:rsidP="001E7074">
            <w:pPr>
              <w:ind w:leftChars="175" w:left="368"/>
              <w:rPr>
                <w:rFonts w:asciiTheme="majorEastAsia" w:eastAsiaTheme="majorEastAsia" w:hAnsiTheme="majorEastAsia"/>
              </w:rPr>
            </w:pPr>
            <w:r w:rsidRPr="009C1657">
              <w:rPr>
                <w:rFonts w:asciiTheme="majorEastAsia" w:eastAsiaTheme="majorEastAsia" w:hAnsiTheme="majorEastAsia" w:hint="eastAsia"/>
              </w:rPr>
              <w:t>・</w:t>
            </w:r>
            <w:r w:rsidR="00E01D9F">
              <w:rPr>
                <w:rFonts w:asciiTheme="majorEastAsia" w:eastAsiaTheme="majorEastAsia" w:hAnsiTheme="majorEastAsia" w:hint="eastAsia"/>
              </w:rPr>
              <w:t>調査時の交通費については、日程・場所が決まった時点で交通費フォームを</w:t>
            </w:r>
            <w:r w:rsidR="00134B8A">
              <w:rPr>
                <w:rFonts w:asciiTheme="majorEastAsia" w:eastAsiaTheme="majorEastAsia" w:hAnsiTheme="majorEastAsia" w:hint="eastAsia"/>
              </w:rPr>
              <w:t>作成するので、それを提出いただき</w:t>
            </w:r>
            <w:r w:rsidR="00E01D9F">
              <w:rPr>
                <w:rFonts w:asciiTheme="majorEastAsia" w:eastAsiaTheme="majorEastAsia" w:hAnsiTheme="majorEastAsia" w:hint="eastAsia"/>
              </w:rPr>
              <w:t>後日支払うことになる。</w:t>
            </w:r>
          </w:p>
          <w:p w14:paraId="1FD8B8D1" w14:textId="607F1CDF" w:rsidR="00FF2703" w:rsidRDefault="00FF2703" w:rsidP="00E01D9F">
            <w:pPr>
              <w:ind w:leftChars="175" w:left="368"/>
              <w:rPr>
                <w:rFonts w:asciiTheme="majorEastAsia" w:eastAsiaTheme="majorEastAsia" w:hAnsiTheme="majorEastAsia"/>
              </w:rPr>
            </w:pPr>
            <w:r w:rsidRPr="009C1657">
              <w:rPr>
                <w:rFonts w:asciiTheme="majorEastAsia" w:eastAsiaTheme="majorEastAsia" w:hAnsiTheme="majorEastAsia" w:hint="eastAsia"/>
              </w:rPr>
              <w:t>・</w:t>
            </w:r>
            <w:r>
              <w:rPr>
                <w:rFonts w:asciiTheme="majorEastAsia" w:eastAsiaTheme="majorEastAsia" w:hAnsiTheme="majorEastAsia" w:hint="eastAsia"/>
              </w:rPr>
              <w:t>第2回運営委員会…11月15日（月）13:00～東京にてハイブリッド開催</w:t>
            </w:r>
          </w:p>
          <w:p w14:paraId="67D87E5C" w14:textId="4E54A207" w:rsidR="00E01D9F" w:rsidRDefault="00E01D9F" w:rsidP="00E01D9F">
            <w:pPr>
              <w:ind w:leftChars="175" w:left="368"/>
              <w:rPr>
                <w:rFonts w:ascii="ＭＳ ゴシック" w:eastAsia="ＭＳ ゴシック" w:hAnsi="ＭＳ ゴシック"/>
              </w:rPr>
            </w:pPr>
            <w:r w:rsidRPr="009C1657">
              <w:rPr>
                <w:rFonts w:asciiTheme="majorEastAsia" w:eastAsiaTheme="majorEastAsia" w:hAnsiTheme="majorEastAsia" w:hint="eastAsia"/>
              </w:rPr>
              <w:t>・</w:t>
            </w:r>
            <w:r>
              <w:rPr>
                <w:rFonts w:asciiTheme="majorEastAsia" w:eastAsiaTheme="majorEastAsia" w:hAnsiTheme="majorEastAsia" w:hint="eastAsia"/>
              </w:rPr>
              <w:t>第4回実施委員会…12月13日（月）13:00～岡山にてハイブリッド開催</w:t>
            </w:r>
          </w:p>
          <w:p w14:paraId="67B2C1D5" w14:textId="51F955B8" w:rsidR="001E7074" w:rsidRPr="001E7074" w:rsidRDefault="001E7074" w:rsidP="001E7074">
            <w:pPr>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1350EAB3" w:rsidR="002D59B0" w:rsidRPr="009C1657" w:rsidRDefault="002D59B0"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1E7074" w:rsidRPr="001E7074">
              <w:rPr>
                <w:rFonts w:asciiTheme="majorEastAsia" w:eastAsiaTheme="majorEastAsia" w:hAnsiTheme="majorEastAsia" w:hint="eastAsia"/>
              </w:rPr>
              <w:t>令和３年度共通基盤整備事業第3回実施委員会_議題</w:t>
            </w:r>
          </w:p>
          <w:p w14:paraId="73501821" w14:textId="76625103" w:rsidR="00716B05" w:rsidRPr="009C1657" w:rsidRDefault="00716B05"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1E7074" w:rsidRPr="001E7074">
              <w:rPr>
                <w:rFonts w:asciiTheme="majorEastAsia" w:eastAsiaTheme="majorEastAsia" w:hAnsiTheme="majorEastAsia" w:hint="eastAsia"/>
              </w:rPr>
              <w:t>00 自己点検評価シート検証・収集リスト_20211011</w:t>
            </w:r>
          </w:p>
          <w:p w14:paraId="7BE7301E" w14:textId="6A6E8E77" w:rsidR="00716B05" w:rsidRDefault="00716B05"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1E7074" w:rsidRPr="001E7074">
              <w:rPr>
                <w:rFonts w:asciiTheme="majorEastAsia" w:eastAsiaTheme="majorEastAsia" w:hAnsiTheme="majorEastAsia" w:hint="eastAsia"/>
              </w:rPr>
              <w:t>01 自己点検・評価表モデル検証シート_集計結果20211018</w:t>
            </w:r>
          </w:p>
          <w:p w14:paraId="15775BF6" w14:textId="20A90BF1" w:rsidR="002630B4"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001E7074" w:rsidRPr="001E7074">
              <w:rPr>
                <w:rFonts w:asciiTheme="majorEastAsia" w:eastAsiaTheme="majorEastAsia" w:hAnsiTheme="majorEastAsia" w:hint="eastAsia"/>
              </w:rPr>
              <w:t>資料１_全専研_文科省_私立専門学校等評価研究機構_打合せメモ_20211011a</w:t>
            </w:r>
          </w:p>
          <w:p w14:paraId="07B901B8" w14:textId="55172DE5" w:rsidR="002630B4"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001E7074" w:rsidRPr="001E7074">
              <w:rPr>
                <w:rFonts w:asciiTheme="majorEastAsia" w:eastAsiaTheme="majorEastAsia" w:hAnsiTheme="majorEastAsia" w:hint="eastAsia"/>
              </w:rPr>
              <w:t>資料２_別紙１第三者評価を実施している機関へのヒアリング調査について</w:t>
            </w:r>
          </w:p>
          <w:p w14:paraId="60C45AD6" w14:textId="19736A02" w:rsidR="0068619F" w:rsidRPr="009C1657" w:rsidDel="0062003E" w:rsidRDefault="002630B4"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001E7074" w:rsidRPr="001E7074">
              <w:rPr>
                <w:rFonts w:asciiTheme="majorEastAsia" w:eastAsiaTheme="majorEastAsia" w:hAnsiTheme="majorEastAsia" w:hint="eastAsia"/>
              </w:rPr>
              <w:t>資料３_別紙２学内監査・推進者育成プログラム作成のためのヒアリング</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6965" w14:textId="77777777" w:rsidR="00D83885" w:rsidRDefault="00D83885">
      <w:r>
        <w:separator/>
      </w:r>
    </w:p>
  </w:endnote>
  <w:endnote w:type="continuationSeparator" w:id="0">
    <w:p w14:paraId="6A36767C" w14:textId="77777777" w:rsidR="00D83885" w:rsidRDefault="00D8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B450" w14:textId="77777777" w:rsidR="00D83885" w:rsidRDefault="00D83885">
      <w:r>
        <w:separator/>
      </w:r>
    </w:p>
  </w:footnote>
  <w:footnote w:type="continuationSeparator" w:id="0">
    <w:p w14:paraId="0D805F48" w14:textId="77777777" w:rsidR="00D83885" w:rsidRDefault="00D8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7F65B98"/>
    <w:multiLevelType w:val="hybridMultilevel"/>
    <w:tmpl w:val="3836D0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39AC04BE"/>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7"/>
  </w:num>
  <w:num w:numId="3">
    <w:abstractNumId w:val="0"/>
  </w:num>
  <w:num w:numId="4">
    <w:abstractNumId w:val="5"/>
  </w:num>
  <w:num w:numId="5">
    <w:abstractNumId w:val="10"/>
  </w:num>
  <w:num w:numId="6">
    <w:abstractNumId w:val="1"/>
  </w:num>
  <w:num w:numId="7">
    <w:abstractNumId w:val="13"/>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25F9"/>
    <w:rsid w:val="00004114"/>
    <w:rsid w:val="00005C23"/>
    <w:rsid w:val="00006E3C"/>
    <w:rsid w:val="000072CA"/>
    <w:rsid w:val="0001690F"/>
    <w:rsid w:val="00016E2E"/>
    <w:rsid w:val="000229F2"/>
    <w:rsid w:val="000320EE"/>
    <w:rsid w:val="00032799"/>
    <w:rsid w:val="00045716"/>
    <w:rsid w:val="00045B7E"/>
    <w:rsid w:val="00045DC7"/>
    <w:rsid w:val="0004670F"/>
    <w:rsid w:val="00047AEE"/>
    <w:rsid w:val="00053D2F"/>
    <w:rsid w:val="00055AA6"/>
    <w:rsid w:val="00061579"/>
    <w:rsid w:val="00061890"/>
    <w:rsid w:val="00063849"/>
    <w:rsid w:val="00064032"/>
    <w:rsid w:val="00066E79"/>
    <w:rsid w:val="00067599"/>
    <w:rsid w:val="0007517B"/>
    <w:rsid w:val="0008309C"/>
    <w:rsid w:val="00083758"/>
    <w:rsid w:val="00092E5A"/>
    <w:rsid w:val="00095117"/>
    <w:rsid w:val="0009561A"/>
    <w:rsid w:val="00097261"/>
    <w:rsid w:val="000A066E"/>
    <w:rsid w:val="000A10E9"/>
    <w:rsid w:val="000A141C"/>
    <w:rsid w:val="000A7A9D"/>
    <w:rsid w:val="000B777A"/>
    <w:rsid w:val="000C3AEB"/>
    <w:rsid w:val="000D21CE"/>
    <w:rsid w:val="000D22D3"/>
    <w:rsid w:val="000D4103"/>
    <w:rsid w:val="000F7185"/>
    <w:rsid w:val="00104B47"/>
    <w:rsid w:val="00107CE6"/>
    <w:rsid w:val="00117126"/>
    <w:rsid w:val="00125E66"/>
    <w:rsid w:val="00133C60"/>
    <w:rsid w:val="00134B8A"/>
    <w:rsid w:val="00147A03"/>
    <w:rsid w:val="00150563"/>
    <w:rsid w:val="00150990"/>
    <w:rsid w:val="00151201"/>
    <w:rsid w:val="00156BA3"/>
    <w:rsid w:val="001611DC"/>
    <w:rsid w:val="00161E2F"/>
    <w:rsid w:val="00162185"/>
    <w:rsid w:val="00163CD4"/>
    <w:rsid w:val="00173718"/>
    <w:rsid w:val="00176960"/>
    <w:rsid w:val="00182B70"/>
    <w:rsid w:val="00183609"/>
    <w:rsid w:val="00184024"/>
    <w:rsid w:val="001929F5"/>
    <w:rsid w:val="00193822"/>
    <w:rsid w:val="00195EB0"/>
    <w:rsid w:val="001A0D5D"/>
    <w:rsid w:val="001A13B2"/>
    <w:rsid w:val="001C3360"/>
    <w:rsid w:val="001D1040"/>
    <w:rsid w:val="001D2AEF"/>
    <w:rsid w:val="001D3522"/>
    <w:rsid w:val="001E19B7"/>
    <w:rsid w:val="001E1BA2"/>
    <w:rsid w:val="001E1FAD"/>
    <w:rsid w:val="001E2CA9"/>
    <w:rsid w:val="001E2F21"/>
    <w:rsid w:val="001E7074"/>
    <w:rsid w:val="001F2B2C"/>
    <w:rsid w:val="001F5F89"/>
    <w:rsid w:val="00200F0D"/>
    <w:rsid w:val="00202317"/>
    <w:rsid w:val="002023A4"/>
    <w:rsid w:val="002106D5"/>
    <w:rsid w:val="002120A8"/>
    <w:rsid w:val="00214DB2"/>
    <w:rsid w:val="00231F35"/>
    <w:rsid w:val="00234609"/>
    <w:rsid w:val="00234E1D"/>
    <w:rsid w:val="00236BAE"/>
    <w:rsid w:val="00244ABA"/>
    <w:rsid w:val="00244BA3"/>
    <w:rsid w:val="00252A15"/>
    <w:rsid w:val="00254518"/>
    <w:rsid w:val="00256626"/>
    <w:rsid w:val="002604BA"/>
    <w:rsid w:val="002630B4"/>
    <w:rsid w:val="00263326"/>
    <w:rsid w:val="00266E3A"/>
    <w:rsid w:val="00270653"/>
    <w:rsid w:val="00270D97"/>
    <w:rsid w:val="00271718"/>
    <w:rsid w:val="00275C3E"/>
    <w:rsid w:val="0027629E"/>
    <w:rsid w:val="00276540"/>
    <w:rsid w:val="00283715"/>
    <w:rsid w:val="0028441D"/>
    <w:rsid w:val="002944D2"/>
    <w:rsid w:val="002B0701"/>
    <w:rsid w:val="002B0EB3"/>
    <w:rsid w:val="002B278C"/>
    <w:rsid w:val="002B46A5"/>
    <w:rsid w:val="002C3622"/>
    <w:rsid w:val="002C48BA"/>
    <w:rsid w:val="002C74D5"/>
    <w:rsid w:val="002D1EFC"/>
    <w:rsid w:val="002D59B0"/>
    <w:rsid w:val="002D67B4"/>
    <w:rsid w:val="002D6DB6"/>
    <w:rsid w:val="002E0B9D"/>
    <w:rsid w:val="002F47FE"/>
    <w:rsid w:val="003060C7"/>
    <w:rsid w:val="00313CA9"/>
    <w:rsid w:val="0031581F"/>
    <w:rsid w:val="0031770C"/>
    <w:rsid w:val="00321A55"/>
    <w:rsid w:val="00327056"/>
    <w:rsid w:val="00330A1C"/>
    <w:rsid w:val="00331E91"/>
    <w:rsid w:val="00333D52"/>
    <w:rsid w:val="0033455F"/>
    <w:rsid w:val="00342A91"/>
    <w:rsid w:val="00342C44"/>
    <w:rsid w:val="00345D1F"/>
    <w:rsid w:val="003466D8"/>
    <w:rsid w:val="0035121D"/>
    <w:rsid w:val="00352BA5"/>
    <w:rsid w:val="00352CEE"/>
    <w:rsid w:val="00353491"/>
    <w:rsid w:val="003627AF"/>
    <w:rsid w:val="0036659A"/>
    <w:rsid w:val="00373D79"/>
    <w:rsid w:val="00373E09"/>
    <w:rsid w:val="003774A2"/>
    <w:rsid w:val="0038570B"/>
    <w:rsid w:val="0038676D"/>
    <w:rsid w:val="00386ED6"/>
    <w:rsid w:val="003902FA"/>
    <w:rsid w:val="00391426"/>
    <w:rsid w:val="00392A99"/>
    <w:rsid w:val="003A0994"/>
    <w:rsid w:val="003A103A"/>
    <w:rsid w:val="003A4C4C"/>
    <w:rsid w:val="003B41F8"/>
    <w:rsid w:val="003B6E40"/>
    <w:rsid w:val="003C2196"/>
    <w:rsid w:val="003C7DE8"/>
    <w:rsid w:val="003D172F"/>
    <w:rsid w:val="003D549C"/>
    <w:rsid w:val="003D6B5F"/>
    <w:rsid w:val="003E0AAD"/>
    <w:rsid w:val="003E720D"/>
    <w:rsid w:val="003E74AB"/>
    <w:rsid w:val="00402CD9"/>
    <w:rsid w:val="004030CE"/>
    <w:rsid w:val="00411692"/>
    <w:rsid w:val="0041381C"/>
    <w:rsid w:val="004172D1"/>
    <w:rsid w:val="0042367F"/>
    <w:rsid w:val="00423ED6"/>
    <w:rsid w:val="00426A45"/>
    <w:rsid w:val="004334C9"/>
    <w:rsid w:val="004368A2"/>
    <w:rsid w:val="00446C50"/>
    <w:rsid w:val="00447235"/>
    <w:rsid w:val="0046294F"/>
    <w:rsid w:val="00467169"/>
    <w:rsid w:val="00470268"/>
    <w:rsid w:val="004713FE"/>
    <w:rsid w:val="004775BF"/>
    <w:rsid w:val="00480A90"/>
    <w:rsid w:val="004840A5"/>
    <w:rsid w:val="004852C8"/>
    <w:rsid w:val="004900E5"/>
    <w:rsid w:val="00490509"/>
    <w:rsid w:val="004962E4"/>
    <w:rsid w:val="00497BA4"/>
    <w:rsid w:val="004A0FD1"/>
    <w:rsid w:val="004A0FED"/>
    <w:rsid w:val="004B4C80"/>
    <w:rsid w:val="004B589A"/>
    <w:rsid w:val="004B61C9"/>
    <w:rsid w:val="004D0D97"/>
    <w:rsid w:val="004D3D03"/>
    <w:rsid w:val="004D402D"/>
    <w:rsid w:val="004D5749"/>
    <w:rsid w:val="004E5FEC"/>
    <w:rsid w:val="004E66D2"/>
    <w:rsid w:val="004E774F"/>
    <w:rsid w:val="004F22FD"/>
    <w:rsid w:val="004F5FA3"/>
    <w:rsid w:val="0050221B"/>
    <w:rsid w:val="00502C50"/>
    <w:rsid w:val="00503EC6"/>
    <w:rsid w:val="00511564"/>
    <w:rsid w:val="005151D9"/>
    <w:rsid w:val="005245BB"/>
    <w:rsid w:val="0052614E"/>
    <w:rsid w:val="00530C65"/>
    <w:rsid w:val="00531328"/>
    <w:rsid w:val="00552220"/>
    <w:rsid w:val="00561E44"/>
    <w:rsid w:val="00561F00"/>
    <w:rsid w:val="00562712"/>
    <w:rsid w:val="00570E96"/>
    <w:rsid w:val="005730A4"/>
    <w:rsid w:val="00582FBD"/>
    <w:rsid w:val="00585440"/>
    <w:rsid w:val="00586D7C"/>
    <w:rsid w:val="00593E98"/>
    <w:rsid w:val="005A02E6"/>
    <w:rsid w:val="005A16A2"/>
    <w:rsid w:val="005C02E3"/>
    <w:rsid w:val="005C039F"/>
    <w:rsid w:val="005C4887"/>
    <w:rsid w:val="005C5670"/>
    <w:rsid w:val="005D1583"/>
    <w:rsid w:val="005D420F"/>
    <w:rsid w:val="005D50BA"/>
    <w:rsid w:val="005E1D8C"/>
    <w:rsid w:val="005E5123"/>
    <w:rsid w:val="005E531C"/>
    <w:rsid w:val="005F052F"/>
    <w:rsid w:val="005F7144"/>
    <w:rsid w:val="005F7E15"/>
    <w:rsid w:val="00600AE5"/>
    <w:rsid w:val="00602FDB"/>
    <w:rsid w:val="006073B9"/>
    <w:rsid w:val="0061605D"/>
    <w:rsid w:val="0062003E"/>
    <w:rsid w:val="00621988"/>
    <w:rsid w:val="006267FE"/>
    <w:rsid w:val="00627517"/>
    <w:rsid w:val="00627C9B"/>
    <w:rsid w:val="00630AD6"/>
    <w:rsid w:val="0063521B"/>
    <w:rsid w:val="00640723"/>
    <w:rsid w:val="00660037"/>
    <w:rsid w:val="00660FB7"/>
    <w:rsid w:val="00667C30"/>
    <w:rsid w:val="00672FE3"/>
    <w:rsid w:val="0067690E"/>
    <w:rsid w:val="00684FC0"/>
    <w:rsid w:val="0068619F"/>
    <w:rsid w:val="006875D5"/>
    <w:rsid w:val="00691FC3"/>
    <w:rsid w:val="00697269"/>
    <w:rsid w:val="006B2EFE"/>
    <w:rsid w:val="006C1591"/>
    <w:rsid w:val="006C4AB6"/>
    <w:rsid w:val="006C776D"/>
    <w:rsid w:val="006D4B0D"/>
    <w:rsid w:val="006D6E76"/>
    <w:rsid w:val="006D7F3C"/>
    <w:rsid w:val="006F046B"/>
    <w:rsid w:val="006F0C22"/>
    <w:rsid w:val="006F56AC"/>
    <w:rsid w:val="006F60A3"/>
    <w:rsid w:val="00700442"/>
    <w:rsid w:val="007006F8"/>
    <w:rsid w:val="00703B00"/>
    <w:rsid w:val="007100D5"/>
    <w:rsid w:val="00710740"/>
    <w:rsid w:val="007164D2"/>
    <w:rsid w:val="00716B05"/>
    <w:rsid w:val="00721525"/>
    <w:rsid w:val="00731727"/>
    <w:rsid w:val="00736BEE"/>
    <w:rsid w:val="00744706"/>
    <w:rsid w:val="0075004E"/>
    <w:rsid w:val="00753FC5"/>
    <w:rsid w:val="00760066"/>
    <w:rsid w:val="00763CEE"/>
    <w:rsid w:val="00763F61"/>
    <w:rsid w:val="007646FD"/>
    <w:rsid w:val="007731F4"/>
    <w:rsid w:val="00774869"/>
    <w:rsid w:val="0077730C"/>
    <w:rsid w:val="007830D7"/>
    <w:rsid w:val="00786F6E"/>
    <w:rsid w:val="00794193"/>
    <w:rsid w:val="00797068"/>
    <w:rsid w:val="007A10D9"/>
    <w:rsid w:val="007A5FE4"/>
    <w:rsid w:val="007B546B"/>
    <w:rsid w:val="007B6618"/>
    <w:rsid w:val="007B748D"/>
    <w:rsid w:val="007C1DD1"/>
    <w:rsid w:val="007C67B2"/>
    <w:rsid w:val="007D0289"/>
    <w:rsid w:val="007D0DDD"/>
    <w:rsid w:val="007D4547"/>
    <w:rsid w:val="007E3FFE"/>
    <w:rsid w:val="007E6646"/>
    <w:rsid w:val="007E679E"/>
    <w:rsid w:val="007F1CF5"/>
    <w:rsid w:val="007F786C"/>
    <w:rsid w:val="008052E0"/>
    <w:rsid w:val="008117C9"/>
    <w:rsid w:val="0081354A"/>
    <w:rsid w:val="00815A0D"/>
    <w:rsid w:val="0083127E"/>
    <w:rsid w:val="0084000B"/>
    <w:rsid w:val="00846243"/>
    <w:rsid w:val="0086090F"/>
    <w:rsid w:val="008637E7"/>
    <w:rsid w:val="00865C97"/>
    <w:rsid w:val="00874B7A"/>
    <w:rsid w:val="008755E7"/>
    <w:rsid w:val="00875FB1"/>
    <w:rsid w:val="00885C7F"/>
    <w:rsid w:val="00885E6A"/>
    <w:rsid w:val="00894E4F"/>
    <w:rsid w:val="008959C2"/>
    <w:rsid w:val="00897582"/>
    <w:rsid w:val="008A1265"/>
    <w:rsid w:val="008A426B"/>
    <w:rsid w:val="008A4937"/>
    <w:rsid w:val="008A4DB7"/>
    <w:rsid w:val="008B3FEA"/>
    <w:rsid w:val="008B5FA9"/>
    <w:rsid w:val="008C0E59"/>
    <w:rsid w:val="008D1364"/>
    <w:rsid w:val="008D2610"/>
    <w:rsid w:val="008D36F7"/>
    <w:rsid w:val="008E35D3"/>
    <w:rsid w:val="008E4D69"/>
    <w:rsid w:val="008E6359"/>
    <w:rsid w:val="008E7579"/>
    <w:rsid w:val="008F416C"/>
    <w:rsid w:val="00910843"/>
    <w:rsid w:val="0091394D"/>
    <w:rsid w:val="00917BF8"/>
    <w:rsid w:val="00923526"/>
    <w:rsid w:val="00925D99"/>
    <w:rsid w:val="00931F4A"/>
    <w:rsid w:val="009376C4"/>
    <w:rsid w:val="00952999"/>
    <w:rsid w:val="00955F87"/>
    <w:rsid w:val="0096042D"/>
    <w:rsid w:val="009613C4"/>
    <w:rsid w:val="0096416D"/>
    <w:rsid w:val="00970787"/>
    <w:rsid w:val="00971BF0"/>
    <w:rsid w:val="00974564"/>
    <w:rsid w:val="009812E9"/>
    <w:rsid w:val="00981BED"/>
    <w:rsid w:val="009923F3"/>
    <w:rsid w:val="00992DED"/>
    <w:rsid w:val="00994847"/>
    <w:rsid w:val="00995454"/>
    <w:rsid w:val="009A4C63"/>
    <w:rsid w:val="009A7DC7"/>
    <w:rsid w:val="009B1596"/>
    <w:rsid w:val="009B1975"/>
    <w:rsid w:val="009B40BD"/>
    <w:rsid w:val="009C1657"/>
    <w:rsid w:val="009C35D7"/>
    <w:rsid w:val="009C471C"/>
    <w:rsid w:val="009C4A2A"/>
    <w:rsid w:val="009C5959"/>
    <w:rsid w:val="009D15C1"/>
    <w:rsid w:val="009F59A0"/>
    <w:rsid w:val="00A07837"/>
    <w:rsid w:val="00A10914"/>
    <w:rsid w:val="00A11267"/>
    <w:rsid w:val="00A1199E"/>
    <w:rsid w:val="00A129A8"/>
    <w:rsid w:val="00A16282"/>
    <w:rsid w:val="00A20DA7"/>
    <w:rsid w:val="00A3184E"/>
    <w:rsid w:val="00A35225"/>
    <w:rsid w:val="00A37E11"/>
    <w:rsid w:val="00A522E1"/>
    <w:rsid w:val="00A52FAB"/>
    <w:rsid w:val="00A53BF0"/>
    <w:rsid w:val="00A56A0A"/>
    <w:rsid w:val="00A64A20"/>
    <w:rsid w:val="00A70D81"/>
    <w:rsid w:val="00A70D99"/>
    <w:rsid w:val="00A71318"/>
    <w:rsid w:val="00A73B4C"/>
    <w:rsid w:val="00A76538"/>
    <w:rsid w:val="00A76925"/>
    <w:rsid w:val="00A773D8"/>
    <w:rsid w:val="00A779EE"/>
    <w:rsid w:val="00A86869"/>
    <w:rsid w:val="00A924F5"/>
    <w:rsid w:val="00A95918"/>
    <w:rsid w:val="00AA0F85"/>
    <w:rsid w:val="00AA2B5E"/>
    <w:rsid w:val="00AA482C"/>
    <w:rsid w:val="00AA639C"/>
    <w:rsid w:val="00AB2712"/>
    <w:rsid w:val="00AB5019"/>
    <w:rsid w:val="00AB6AFC"/>
    <w:rsid w:val="00AC0379"/>
    <w:rsid w:val="00AC1349"/>
    <w:rsid w:val="00AC6F62"/>
    <w:rsid w:val="00AD246B"/>
    <w:rsid w:val="00AD2AF0"/>
    <w:rsid w:val="00B0189D"/>
    <w:rsid w:val="00B04160"/>
    <w:rsid w:val="00B13DB7"/>
    <w:rsid w:val="00B30B97"/>
    <w:rsid w:val="00B31201"/>
    <w:rsid w:val="00B323E2"/>
    <w:rsid w:val="00B402B4"/>
    <w:rsid w:val="00B459A1"/>
    <w:rsid w:val="00B47ADA"/>
    <w:rsid w:val="00B50E77"/>
    <w:rsid w:val="00B50F11"/>
    <w:rsid w:val="00B537AE"/>
    <w:rsid w:val="00B56D11"/>
    <w:rsid w:val="00B6016E"/>
    <w:rsid w:val="00B64AE1"/>
    <w:rsid w:val="00B73260"/>
    <w:rsid w:val="00B80F2C"/>
    <w:rsid w:val="00B847B9"/>
    <w:rsid w:val="00B87BDD"/>
    <w:rsid w:val="00B9024A"/>
    <w:rsid w:val="00B904AC"/>
    <w:rsid w:val="00B951BC"/>
    <w:rsid w:val="00B9543F"/>
    <w:rsid w:val="00B96DD0"/>
    <w:rsid w:val="00BA1642"/>
    <w:rsid w:val="00BA313F"/>
    <w:rsid w:val="00BA3893"/>
    <w:rsid w:val="00BA5341"/>
    <w:rsid w:val="00BA78C5"/>
    <w:rsid w:val="00BB38DC"/>
    <w:rsid w:val="00BB736A"/>
    <w:rsid w:val="00BD4186"/>
    <w:rsid w:val="00BD44C3"/>
    <w:rsid w:val="00BF1BE2"/>
    <w:rsid w:val="00BF7DA9"/>
    <w:rsid w:val="00BF7EE4"/>
    <w:rsid w:val="00C0739E"/>
    <w:rsid w:val="00C10322"/>
    <w:rsid w:val="00C12C2D"/>
    <w:rsid w:val="00C147D5"/>
    <w:rsid w:val="00C15884"/>
    <w:rsid w:val="00C175B1"/>
    <w:rsid w:val="00C21314"/>
    <w:rsid w:val="00C22204"/>
    <w:rsid w:val="00C2340B"/>
    <w:rsid w:val="00C35954"/>
    <w:rsid w:val="00C43A26"/>
    <w:rsid w:val="00C4460B"/>
    <w:rsid w:val="00C4698E"/>
    <w:rsid w:val="00C47656"/>
    <w:rsid w:val="00C717C5"/>
    <w:rsid w:val="00C719C9"/>
    <w:rsid w:val="00C74DBA"/>
    <w:rsid w:val="00C7629A"/>
    <w:rsid w:val="00C801D1"/>
    <w:rsid w:val="00C823DE"/>
    <w:rsid w:val="00C8280F"/>
    <w:rsid w:val="00C83B3E"/>
    <w:rsid w:val="00C85DC2"/>
    <w:rsid w:val="00C916E7"/>
    <w:rsid w:val="00C92F77"/>
    <w:rsid w:val="00C93218"/>
    <w:rsid w:val="00CA40E2"/>
    <w:rsid w:val="00CA7FCF"/>
    <w:rsid w:val="00CB0340"/>
    <w:rsid w:val="00CB5D51"/>
    <w:rsid w:val="00CC1E01"/>
    <w:rsid w:val="00CD3437"/>
    <w:rsid w:val="00CD4072"/>
    <w:rsid w:val="00CE23CF"/>
    <w:rsid w:val="00CE5A1A"/>
    <w:rsid w:val="00CF1DAF"/>
    <w:rsid w:val="00CF754F"/>
    <w:rsid w:val="00CF7E08"/>
    <w:rsid w:val="00D013B5"/>
    <w:rsid w:val="00D1173B"/>
    <w:rsid w:val="00D1321E"/>
    <w:rsid w:val="00D2262C"/>
    <w:rsid w:val="00D33A4D"/>
    <w:rsid w:val="00D377F9"/>
    <w:rsid w:val="00D53E80"/>
    <w:rsid w:val="00D61982"/>
    <w:rsid w:val="00D66BCD"/>
    <w:rsid w:val="00D83885"/>
    <w:rsid w:val="00D9062E"/>
    <w:rsid w:val="00D92B33"/>
    <w:rsid w:val="00D9701D"/>
    <w:rsid w:val="00DA22DE"/>
    <w:rsid w:val="00DA2C0F"/>
    <w:rsid w:val="00DA5BD4"/>
    <w:rsid w:val="00DB21B0"/>
    <w:rsid w:val="00DB36C0"/>
    <w:rsid w:val="00DB6E5D"/>
    <w:rsid w:val="00DB7039"/>
    <w:rsid w:val="00DC1033"/>
    <w:rsid w:val="00DC68F0"/>
    <w:rsid w:val="00DC7CFB"/>
    <w:rsid w:val="00DD438B"/>
    <w:rsid w:val="00DE086C"/>
    <w:rsid w:val="00DE19A8"/>
    <w:rsid w:val="00DE1B1E"/>
    <w:rsid w:val="00DF015B"/>
    <w:rsid w:val="00DF3B1C"/>
    <w:rsid w:val="00E01D9F"/>
    <w:rsid w:val="00E034BB"/>
    <w:rsid w:val="00E04A76"/>
    <w:rsid w:val="00E06BA7"/>
    <w:rsid w:val="00E07FE0"/>
    <w:rsid w:val="00E14F41"/>
    <w:rsid w:val="00E30096"/>
    <w:rsid w:val="00E3157F"/>
    <w:rsid w:val="00E35679"/>
    <w:rsid w:val="00E373FB"/>
    <w:rsid w:val="00E4044A"/>
    <w:rsid w:val="00E428BF"/>
    <w:rsid w:val="00E47C7F"/>
    <w:rsid w:val="00E571ED"/>
    <w:rsid w:val="00E5779B"/>
    <w:rsid w:val="00E62FA6"/>
    <w:rsid w:val="00E63E55"/>
    <w:rsid w:val="00E6468E"/>
    <w:rsid w:val="00E64876"/>
    <w:rsid w:val="00E71536"/>
    <w:rsid w:val="00E716F8"/>
    <w:rsid w:val="00E71D67"/>
    <w:rsid w:val="00E73767"/>
    <w:rsid w:val="00E77349"/>
    <w:rsid w:val="00E7786E"/>
    <w:rsid w:val="00E8140D"/>
    <w:rsid w:val="00E86642"/>
    <w:rsid w:val="00E91489"/>
    <w:rsid w:val="00E96C48"/>
    <w:rsid w:val="00EA65B1"/>
    <w:rsid w:val="00EA7A0E"/>
    <w:rsid w:val="00EB4B10"/>
    <w:rsid w:val="00EC0D39"/>
    <w:rsid w:val="00EC151E"/>
    <w:rsid w:val="00EC32C8"/>
    <w:rsid w:val="00ED3D3C"/>
    <w:rsid w:val="00EE7213"/>
    <w:rsid w:val="00EF167C"/>
    <w:rsid w:val="00EF641A"/>
    <w:rsid w:val="00F01F16"/>
    <w:rsid w:val="00F0506F"/>
    <w:rsid w:val="00F05282"/>
    <w:rsid w:val="00F12153"/>
    <w:rsid w:val="00F24918"/>
    <w:rsid w:val="00F257BE"/>
    <w:rsid w:val="00F3103E"/>
    <w:rsid w:val="00F35537"/>
    <w:rsid w:val="00F4399C"/>
    <w:rsid w:val="00F44D41"/>
    <w:rsid w:val="00F46611"/>
    <w:rsid w:val="00F52B32"/>
    <w:rsid w:val="00F54C8D"/>
    <w:rsid w:val="00F55F13"/>
    <w:rsid w:val="00F56647"/>
    <w:rsid w:val="00F646B5"/>
    <w:rsid w:val="00F65051"/>
    <w:rsid w:val="00F657DC"/>
    <w:rsid w:val="00F672C5"/>
    <w:rsid w:val="00F704F3"/>
    <w:rsid w:val="00F709D7"/>
    <w:rsid w:val="00F71889"/>
    <w:rsid w:val="00F814BA"/>
    <w:rsid w:val="00F93BA9"/>
    <w:rsid w:val="00F943A8"/>
    <w:rsid w:val="00FA018A"/>
    <w:rsid w:val="00FA232D"/>
    <w:rsid w:val="00FB025B"/>
    <w:rsid w:val="00FB629B"/>
    <w:rsid w:val="00FB7117"/>
    <w:rsid w:val="00FC2726"/>
    <w:rsid w:val="00FC578F"/>
    <w:rsid w:val="00FC6780"/>
    <w:rsid w:val="00FD19B9"/>
    <w:rsid w:val="00FD1B26"/>
    <w:rsid w:val="00FD1F67"/>
    <w:rsid w:val="00FE15AF"/>
    <w:rsid w:val="00FF2703"/>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2"/>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Pages>
  <Words>589</Words>
  <Characters>3363</Characters>
  <Application>Microsoft Office Word</Application>
  <DocSecurity>0</DocSecurity>
  <Lines>28</Lines>
  <Paragraphs>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210</cp:revision>
  <dcterms:created xsi:type="dcterms:W3CDTF">2021-07-12T01:08:00Z</dcterms:created>
  <dcterms:modified xsi:type="dcterms:W3CDTF">2021-12-16T00:35:00Z</dcterms:modified>
</cp:coreProperties>
</file>