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23084504"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4C3ACA" w:rsidRDefault="00150563">
      <w:pPr>
        <w:rPr>
          <w:rFonts w:asciiTheme="majorEastAsia" w:eastAsiaTheme="majorEastAsia" w:hAnsiTheme="majorEastAsia"/>
        </w:rPr>
      </w:pPr>
    </w:p>
    <w:tbl>
      <w:tblPr>
        <w:tblStyle w:val="ae"/>
        <w:tblW w:w="0" w:type="auto"/>
        <w:tblInd w:w="108" w:type="dxa"/>
        <w:tblLayout w:type="fixed"/>
        <w:tblCellMar>
          <w:left w:w="108" w:type="dxa"/>
          <w:right w:w="108" w:type="dxa"/>
        </w:tblCellMar>
        <w:tblLook w:val="0420" w:firstRow="1" w:lastRow="0" w:firstColumn="0" w:lastColumn="0" w:noHBand="0" w:noVBand="1"/>
      </w:tblPr>
      <w:tblGrid>
        <w:gridCol w:w="1588"/>
        <w:gridCol w:w="7364"/>
      </w:tblGrid>
      <w:tr w:rsidR="00150563" w:rsidRPr="00C05AFF" w14:paraId="0F1DE074" w14:textId="77777777" w:rsidTr="004545E5">
        <w:tc>
          <w:tcPr>
            <w:tcW w:w="158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364" w:type="dxa"/>
            <w:tcMar>
              <w:left w:w="0" w:type="dxa"/>
              <w:right w:w="0" w:type="dxa"/>
            </w:tcMar>
          </w:tcPr>
          <w:p w14:paraId="1353C0F3" w14:textId="7366E0EB"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FB5764">
              <w:rPr>
                <w:rFonts w:asciiTheme="majorEastAsia" w:eastAsiaTheme="majorEastAsia" w:hAnsiTheme="majorEastAsia" w:hint="eastAsia"/>
                <w:color w:val="000000"/>
              </w:rPr>
              <w:t>3</w:t>
            </w:r>
            <w:r w:rsidRPr="00C05AFF">
              <w:rPr>
                <w:rFonts w:asciiTheme="majorEastAsia" w:eastAsiaTheme="majorEastAsia" w:hAnsiTheme="majorEastAsia" w:hint="eastAsia"/>
                <w:color w:val="000000"/>
              </w:rPr>
              <w:t>回</w:t>
            </w:r>
            <w:r w:rsidR="0036568F">
              <w:rPr>
                <w:rFonts w:asciiTheme="majorEastAsia" w:eastAsiaTheme="majorEastAsia" w:hAnsiTheme="majorEastAsia" w:hint="eastAsia"/>
                <w:color w:val="000000"/>
              </w:rPr>
              <w:t>学習評価</w:t>
            </w:r>
            <w:r w:rsidR="00CF5BFA" w:rsidRPr="00C05AFF">
              <w:rPr>
                <w:rFonts w:asciiTheme="majorEastAsia" w:eastAsiaTheme="majorEastAsia" w:hAnsiTheme="majorEastAsia" w:hint="eastAsia"/>
                <w:color w:val="000000"/>
              </w:rPr>
              <w:t>WG</w:t>
            </w:r>
          </w:p>
        </w:tc>
      </w:tr>
      <w:tr w:rsidR="00150563" w:rsidRPr="00C05AFF" w14:paraId="3FCF9FAB" w14:textId="77777777" w:rsidTr="004545E5">
        <w:tc>
          <w:tcPr>
            <w:tcW w:w="158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364" w:type="dxa"/>
            <w:tcMar>
              <w:left w:w="0" w:type="dxa"/>
              <w:right w:w="0" w:type="dxa"/>
            </w:tcMar>
          </w:tcPr>
          <w:p w14:paraId="7AE50A78" w14:textId="30A39858"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FB5764">
              <w:rPr>
                <w:rFonts w:asciiTheme="majorEastAsia" w:eastAsiaTheme="majorEastAsia" w:hAnsiTheme="majorEastAsia" w:cs="Arial" w:hint="eastAsia"/>
                <w:color w:val="1D1C1D"/>
              </w:rPr>
              <w:t>11</w:t>
            </w:r>
            <w:r w:rsidRPr="00C05AFF">
              <w:rPr>
                <w:rFonts w:asciiTheme="majorEastAsia" w:eastAsiaTheme="majorEastAsia" w:hAnsiTheme="majorEastAsia" w:cs="Arial"/>
                <w:color w:val="1D1C1D"/>
              </w:rPr>
              <w:t>月</w:t>
            </w:r>
            <w:r w:rsidR="00FB5764">
              <w:rPr>
                <w:rFonts w:asciiTheme="majorEastAsia" w:eastAsiaTheme="majorEastAsia" w:hAnsiTheme="majorEastAsia" w:cs="Arial" w:hint="eastAsia"/>
                <w:color w:val="1D1C1D"/>
              </w:rPr>
              <w:t>11</w:t>
            </w:r>
            <w:r w:rsidRPr="00C05AFF">
              <w:rPr>
                <w:rFonts w:asciiTheme="majorEastAsia" w:eastAsiaTheme="majorEastAsia" w:hAnsiTheme="majorEastAsia" w:cs="Arial"/>
                <w:color w:val="1D1C1D"/>
              </w:rPr>
              <w:t>日（</w:t>
            </w:r>
            <w:r w:rsidR="00FB5764">
              <w:rPr>
                <w:rFonts w:asciiTheme="majorEastAsia" w:eastAsiaTheme="majorEastAsia" w:hAnsiTheme="majorEastAsia" w:cs="Arial" w:hint="eastAsia"/>
                <w:color w:val="1D1C1D"/>
              </w:rPr>
              <w:t>木</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FB5764">
              <w:rPr>
                <w:rFonts w:asciiTheme="majorEastAsia" w:eastAsiaTheme="majorEastAsia" w:hAnsiTheme="majorEastAsia" w:cs="Arial" w:hint="eastAsia"/>
                <w:color w:val="1D1C1D"/>
              </w:rPr>
              <w:t>3</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FB5764">
              <w:rPr>
                <w:rFonts w:asciiTheme="majorEastAsia" w:eastAsiaTheme="majorEastAsia" w:hAnsiTheme="majorEastAsia" w:cs="Arial" w:hint="eastAsia"/>
                <w:color w:val="1D1C1D"/>
              </w:rPr>
              <w:t>5</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rsidTr="004545E5">
        <w:tc>
          <w:tcPr>
            <w:tcW w:w="158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364" w:type="dxa"/>
            <w:tcMar>
              <w:left w:w="0" w:type="dxa"/>
              <w:right w:w="0" w:type="dxa"/>
            </w:tcMar>
          </w:tcPr>
          <w:p w14:paraId="3A1A85A8" w14:textId="677CCE19" w:rsidR="00150563" w:rsidRPr="00C05AFF" w:rsidRDefault="0036568F">
            <w:pPr>
              <w:rPr>
                <w:rFonts w:asciiTheme="majorEastAsia" w:eastAsiaTheme="majorEastAsia" w:hAnsiTheme="majorEastAsia"/>
              </w:rPr>
            </w:pPr>
            <w:r>
              <w:rPr>
                <w:rFonts w:asciiTheme="majorEastAsia" w:eastAsiaTheme="majorEastAsia" w:hAnsiTheme="majorEastAsia" w:hint="eastAsia"/>
              </w:rPr>
              <w:t>福岡リファレンス駅東会議室（</w:t>
            </w:r>
            <w:r w:rsidR="00B323E2"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r>
              <w:rPr>
                <w:rFonts w:asciiTheme="majorEastAsia" w:eastAsiaTheme="majorEastAsia" w:hAnsiTheme="majorEastAsia" w:hint="eastAsia"/>
              </w:rPr>
              <w:t>併用）</w:t>
            </w:r>
          </w:p>
        </w:tc>
      </w:tr>
      <w:tr w:rsidR="00150563" w:rsidRPr="00C05AFF" w14:paraId="296A792C" w14:textId="77777777" w:rsidTr="004545E5">
        <w:tc>
          <w:tcPr>
            <w:tcW w:w="158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364" w:type="dxa"/>
            <w:tcMar>
              <w:left w:w="0" w:type="dxa"/>
              <w:right w:w="0" w:type="dxa"/>
            </w:tcMar>
          </w:tcPr>
          <w:p w14:paraId="5FB03D9F" w14:textId="4926D701" w:rsidR="0010469F" w:rsidRDefault="0010469F" w:rsidP="00BE2329">
            <w:pPr>
              <w:rPr>
                <w:rFonts w:asciiTheme="majorEastAsia" w:eastAsiaTheme="majorEastAsia" w:hAnsiTheme="majorEastAsia"/>
              </w:rPr>
            </w:pPr>
            <w:r w:rsidRPr="00C05AFF">
              <w:rPr>
                <w:rFonts w:asciiTheme="majorEastAsia" w:eastAsiaTheme="majorEastAsia" w:hAnsiTheme="majorEastAsia" w:hint="eastAsia"/>
              </w:rPr>
              <w:t>事業責任者</w:t>
            </w:r>
            <w:r w:rsidRPr="00C05AFF">
              <w:rPr>
                <w:rFonts w:asciiTheme="majorEastAsia" w:eastAsiaTheme="majorEastAsia" w:hAnsiTheme="majorEastAsia"/>
              </w:rPr>
              <w:t>：</w:t>
            </w:r>
            <w:r w:rsidRPr="00C05AFF">
              <w:rPr>
                <w:rFonts w:asciiTheme="majorEastAsia" w:eastAsiaTheme="majorEastAsia" w:hAnsiTheme="majorEastAsia" w:hint="eastAsia"/>
              </w:rPr>
              <w:t>高岡　信吾</w:t>
            </w:r>
          </w:p>
          <w:p w14:paraId="56B4E5B6" w14:textId="42C2BB71" w:rsidR="005253EE" w:rsidRDefault="00815A0D" w:rsidP="00BE2329">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36568F" w:rsidRPr="0036568F">
              <w:rPr>
                <w:rFonts w:asciiTheme="majorEastAsia" w:eastAsiaTheme="majorEastAsia" w:hAnsiTheme="majorEastAsia" w:hint="eastAsia"/>
              </w:rPr>
              <w:t>植上　一希</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10469F" w:rsidRPr="0036568F">
              <w:rPr>
                <w:rFonts w:asciiTheme="majorEastAsia" w:eastAsiaTheme="majorEastAsia" w:hAnsiTheme="majorEastAsia" w:hint="eastAsia"/>
              </w:rPr>
              <w:t>近藤　賢宏</w:t>
            </w:r>
            <w:r w:rsidR="0010469F">
              <w:rPr>
                <w:rFonts w:asciiTheme="majorEastAsia" w:eastAsiaTheme="majorEastAsia" w:hAnsiTheme="majorEastAsia" w:hint="eastAsia"/>
              </w:rPr>
              <w:t>、</w:t>
            </w:r>
            <w:r w:rsidR="0036568F">
              <w:rPr>
                <w:rFonts w:asciiTheme="majorEastAsia" w:eastAsiaTheme="majorEastAsia" w:hAnsiTheme="majorEastAsia" w:hint="eastAsia"/>
              </w:rPr>
              <w:t>丹田　桂太</w:t>
            </w:r>
            <w:r w:rsidR="00FB5764" w:rsidRPr="00C05AFF">
              <w:rPr>
                <w:rFonts w:asciiTheme="majorEastAsia" w:eastAsiaTheme="majorEastAsia" w:hAnsiTheme="majorEastAsia" w:hint="eastAsia"/>
              </w:rPr>
              <w:t>、</w:t>
            </w:r>
          </w:p>
          <w:p w14:paraId="029F49C5" w14:textId="74DD536D" w:rsidR="00903703" w:rsidRPr="00C05AFF" w:rsidRDefault="00FB5764" w:rsidP="00FB5764">
            <w:pPr>
              <w:ind w:firstLineChars="600" w:firstLine="1260"/>
              <w:rPr>
                <w:rFonts w:asciiTheme="majorEastAsia" w:eastAsiaTheme="majorEastAsia" w:hAnsiTheme="majorEastAsia"/>
              </w:rPr>
            </w:pPr>
            <w:r>
              <w:rPr>
                <w:rFonts w:asciiTheme="majorEastAsia" w:eastAsiaTheme="majorEastAsia" w:hAnsiTheme="majorEastAsia" w:hint="eastAsia"/>
              </w:rPr>
              <w:t>岩﨑　千鶴、</w:t>
            </w:r>
            <w:r w:rsidRPr="0036568F">
              <w:rPr>
                <w:rFonts w:asciiTheme="majorEastAsia" w:eastAsiaTheme="majorEastAsia" w:hAnsiTheme="majorEastAsia" w:hint="eastAsia"/>
              </w:rPr>
              <w:t>佐藤　昭宏</w:t>
            </w:r>
          </w:p>
          <w:p w14:paraId="0BF5D40C" w14:textId="77777777" w:rsidR="0036568F" w:rsidRDefault="0036568F" w:rsidP="001B2CFA">
            <w:pPr>
              <w:jc w:val="left"/>
              <w:rPr>
                <w:rFonts w:asciiTheme="majorEastAsia" w:eastAsiaTheme="majorEastAsia" w:hAnsiTheme="majorEastAsia"/>
              </w:rPr>
            </w:pPr>
            <w:r>
              <w:rPr>
                <w:rFonts w:asciiTheme="majorEastAsia" w:eastAsiaTheme="majorEastAsia" w:hAnsiTheme="majorEastAsia" w:hint="eastAsia"/>
              </w:rPr>
              <w:t>（オンライン参加）</w:t>
            </w:r>
          </w:p>
          <w:p w14:paraId="45C84C97" w14:textId="657A4F67" w:rsidR="00C35954" w:rsidRDefault="0010469F" w:rsidP="00471035">
            <w:pPr>
              <w:ind w:firstLineChars="600" w:firstLine="1260"/>
              <w:jc w:val="left"/>
              <w:rPr>
                <w:rFonts w:asciiTheme="majorEastAsia" w:eastAsiaTheme="majorEastAsia" w:hAnsiTheme="majorEastAsia"/>
                <w:u w:val="single"/>
              </w:rPr>
            </w:pPr>
            <w:r>
              <w:rPr>
                <w:rFonts w:asciiTheme="majorEastAsia" w:eastAsiaTheme="majorEastAsia" w:hAnsiTheme="majorEastAsia" w:hint="eastAsia"/>
              </w:rPr>
              <w:t>小田　茜</w:t>
            </w:r>
            <w:r w:rsidR="00471035">
              <w:rPr>
                <w:rFonts w:asciiTheme="majorEastAsia" w:eastAsiaTheme="majorEastAsia" w:hAnsiTheme="majorEastAsia" w:hint="eastAsia"/>
              </w:rPr>
              <w:t xml:space="preserve">　　　　　　　　　　　　　　　　　　　</w:t>
            </w:r>
            <w:r w:rsidR="00903703" w:rsidRPr="00C05AFF">
              <w:rPr>
                <w:rFonts w:asciiTheme="majorEastAsia" w:eastAsiaTheme="majorEastAsia" w:hAnsiTheme="majorEastAsia" w:hint="eastAsia"/>
              </w:rPr>
              <w:t xml:space="preserve">　　</w:t>
            </w:r>
            <w:r w:rsidR="005D420F" w:rsidRPr="00C05AFF">
              <w:rPr>
                <w:rFonts w:asciiTheme="majorEastAsia" w:eastAsiaTheme="majorEastAsia" w:hAnsiTheme="majorEastAsia" w:hint="eastAsia"/>
                <w:u w:val="single"/>
              </w:rPr>
              <w:t>計</w:t>
            </w:r>
            <w:r w:rsidR="0038717D">
              <w:rPr>
                <w:rFonts w:asciiTheme="majorEastAsia" w:eastAsiaTheme="majorEastAsia" w:hAnsiTheme="majorEastAsia" w:hint="eastAsia"/>
                <w:u w:val="single"/>
              </w:rPr>
              <w:t>8</w:t>
            </w:r>
            <w:r w:rsidR="005D420F" w:rsidRPr="00C05AFF">
              <w:rPr>
                <w:rFonts w:asciiTheme="majorEastAsia" w:eastAsiaTheme="majorEastAsia" w:hAnsiTheme="majorEastAsia" w:hint="eastAsia"/>
                <w:u w:val="single"/>
              </w:rPr>
              <w:t>名</w:t>
            </w:r>
          </w:p>
          <w:p w14:paraId="2C98515E" w14:textId="0A145F30" w:rsidR="00E968EE" w:rsidRPr="006F14B2" w:rsidRDefault="00E968EE" w:rsidP="00E968EE">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オブザーバー：内川　穣太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Pr="006F14B2">
              <w:rPr>
                <w:rFonts w:asciiTheme="majorEastAsia" w:eastAsiaTheme="majorEastAsia" w:hAnsiTheme="majorEastAsia" w:hint="eastAsia"/>
                <w:sz w:val="22"/>
                <w:szCs w:val="22"/>
                <w:u w:val="single"/>
              </w:rPr>
              <w:t>名</w:t>
            </w:r>
          </w:p>
          <w:p w14:paraId="4B2EA7C8" w14:textId="7CC0FDDA"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4085767E"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FB5764">
              <w:rPr>
                <w:rFonts w:asciiTheme="majorEastAsia" w:eastAsiaTheme="majorEastAsia" w:hAnsiTheme="majorEastAsia" w:hint="eastAsia"/>
                <w:u w:val="double"/>
              </w:rPr>
              <w:t>1</w:t>
            </w:r>
            <w:r w:rsidR="0038717D">
              <w:rPr>
                <w:rFonts w:asciiTheme="majorEastAsia" w:eastAsiaTheme="majorEastAsia" w:hAnsiTheme="majorEastAsia" w:hint="eastAsia"/>
                <w:u w:val="double"/>
              </w:rPr>
              <w:t>0</w:t>
            </w:r>
            <w:r w:rsidR="002C48BA" w:rsidRPr="00C05AFF">
              <w:rPr>
                <w:rFonts w:asciiTheme="majorEastAsia" w:eastAsiaTheme="majorEastAsia" w:hAnsiTheme="majorEastAsia" w:hint="eastAsia"/>
                <w:u w:val="double"/>
              </w:rPr>
              <w:t>名</w:t>
            </w:r>
          </w:p>
        </w:tc>
      </w:tr>
      <w:tr w:rsidR="00150563" w:rsidRPr="00C05AFF" w14:paraId="4FC306EF" w14:textId="77777777" w:rsidTr="004545E5">
        <w:trPr>
          <w:trHeight w:val="551"/>
        </w:trPr>
        <w:tc>
          <w:tcPr>
            <w:tcW w:w="158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364" w:type="dxa"/>
            <w:shd w:val="clear" w:color="000000" w:fill="auto"/>
            <w:tcMar>
              <w:left w:w="0" w:type="dxa"/>
              <w:right w:w="0" w:type="dxa"/>
            </w:tcMar>
          </w:tcPr>
          <w:p w14:paraId="1ABD58D4" w14:textId="28BB57C8" w:rsidR="00043A8B" w:rsidRPr="00E00938" w:rsidRDefault="00E00938" w:rsidP="00E00938">
            <w:pPr>
              <w:pStyle w:val="ac"/>
              <w:numPr>
                <w:ilvl w:val="0"/>
                <w:numId w:val="7"/>
              </w:numPr>
              <w:rPr>
                <w:rFonts w:asciiTheme="majorEastAsia" w:eastAsiaTheme="majorEastAsia" w:hAnsiTheme="majorEastAsia"/>
              </w:rPr>
            </w:pPr>
            <w:r w:rsidRPr="00E00938">
              <w:rPr>
                <w:rFonts w:asciiTheme="majorEastAsia" w:eastAsiaTheme="majorEastAsia" w:hAnsiTheme="majorEastAsia" w:cs="Arial" w:hint="eastAsia"/>
                <w:color w:val="1D1C1D"/>
                <w:sz w:val="21"/>
                <w:szCs w:val="21"/>
                <w:shd w:val="clear" w:color="auto" w:fill="FFFFFF"/>
              </w:rPr>
              <w:t>前回のWGからの経緯説明と今回のWGの目的について（植上）</w:t>
            </w:r>
          </w:p>
          <w:p w14:paraId="3623675A" w14:textId="5E373E07" w:rsidR="00E00938" w:rsidRPr="00E00938" w:rsidRDefault="00E00938" w:rsidP="00E00938">
            <w:pPr>
              <w:ind w:left="210"/>
              <w:rPr>
                <w:rFonts w:asciiTheme="majorEastAsia" w:eastAsiaTheme="majorEastAsia" w:hAnsiTheme="majorEastAsia"/>
              </w:rPr>
            </w:pPr>
            <w:r>
              <w:rPr>
                <w:rFonts w:asciiTheme="majorEastAsia" w:eastAsiaTheme="majorEastAsia" w:hAnsiTheme="majorEastAsia" w:hint="eastAsia"/>
              </w:rPr>
              <w:t>(1)経緯について</w:t>
            </w:r>
          </w:p>
          <w:p w14:paraId="42994E9A" w14:textId="1496AC2B" w:rsidR="00043A8B" w:rsidRDefault="00A94893" w:rsidP="00A94F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00938" w:rsidRPr="00E00938">
              <w:rPr>
                <w:rFonts w:asciiTheme="majorEastAsia" w:eastAsiaTheme="majorEastAsia" w:hAnsiTheme="majorEastAsia" w:hint="eastAsia"/>
              </w:rPr>
              <w:t>前回のWG</w:t>
            </w:r>
            <w:r w:rsidR="00885DE3">
              <w:rPr>
                <w:rFonts w:asciiTheme="majorEastAsia" w:eastAsiaTheme="majorEastAsia" w:hAnsiTheme="majorEastAsia" w:hint="eastAsia"/>
              </w:rPr>
              <w:t>でアクションリサーチ班の報告をいただいたが、本WGで目指す本年度のポイントが曖昧になっており、課題となった。その着地点を決定し、そこ</w:t>
            </w:r>
            <w:r w:rsidR="0023688D">
              <w:rPr>
                <w:rFonts w:asciiTheme="majorEastAsia" w:eastAsiaTheme="majorEastAsia" w:hAnsiTheme="majorEastAsia" w:hint="eastAsia"/>
              </w:rPr>
              <w:t>に至るまで</w:t>
            </w:r>
            <w:r w:rsidR="00885DE3">
              <w:rPr>
                <w:rFonts w:asciiTheme="majorEastAsia" w:eastAsiaTheme="majorEastAsia" w:hAnsiTheme="majorEastAsia" w:hint="eastAsia"/>
              </w:rPr>
              <w:t>のプロセスを定めるために、</w:t>
            </w:r>
            <w:r w:rsidR="00E00938" w:rsidRPr="00E00938">
              <w:rPr>
                <w:rFonts w:asciiTheme="majorEastAsia" w:eastAsiaTheme="majorEastAsia" w:hAnsiTheme="majorEastAsia" w:hint="eastAsia"/>
              </w:rPr>
              <w:t>研究者ミーティング</w:t>
            </w:r>
            <w:r w:rsidR="00885DE3">
              <w:rPr>
                <w:rFonts w:asciiTheme="majorEastAsia" w:eastAsiaTheme="majorEastAsia" w:hAnsiTheme="majorEastAsia" w:hint="eastAsia"/>
              </w:rPr>
              <w:t>を3回</w:t>
            </w:r>
            <w:r w:rsidR="00E00938" w:rsidRPr="00E00938">
              <w:rPr>
                <w:rFonts w:asciiTheme="majorEastAsia" w:eastAsiaTheme="majorEastAsia" w:hAnsiTheme="majorEastAsia" w:hint="eastAsia"/>
              </w:rPr>
              <w:t>実施</w:t>
            </w:r>
            <w:r w:rsidR="00885DE3">
              <w:rPr>
                <w:rFonts w:asciiTheme="majorEastAsia" w:eastAsiaTheme="majorEastAsia" w:hAnsiTheme="majorEastAsia" w:hint="eastAsia"/>
              </w:rPr>
              <w:t>した。</w:t>
            </w:r>
          </w:p>
          <w:p w14:paraId="40C8D9FF" w14:textId="1CC99020" w:rsidR="00E00938" w:rsidRPr="00043A8B" w:rsidRDefault="00E00938" w:rsidP="00A94FC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E00938">
              <w:rPr>
                <w:rFonts w:asciiTheme="majorEastAsia" w:eastAsiaTheme="majorEastAsia" w:hAnsiTheme="majorEastAsia" w:hint="eastAsia"/>
              </w:rPr>
              <w:t>学習評価WGの今年度の目標・成果物の再確認、今までのアクションリサーチグループの調査の再整理、今後の計画等について</w:t>
            </w:r>
            <w:r w:rsidR="000E14C9">
              <w:rPr>
                <w:rFonts w:asciiTheme="majorEastAsia" w:eastAsiaTheme="majorEastAsia" w:hAnsiTheme="majorEastAsia" w:hint="eastAsia"/>
              </w:rPr>
              <w:t>練り直した。</w:t>
            </w:r>
          </w:p>
          <w:p w14:paraId="46C582F6" w14:textId="720AAC7D" w:rsidR="00FB6456" w:rsidRDefault="00FB6456" w:rsidP="00043A8B">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00938" w:rsidRPr="00E00938">
              <w:rPr>
                <w:rFonts w:asciiTheme="majorEastAsia" w:eastAsiaTheme="majorEastAsia" w:hAnsiTheme="majorEastAsia" w:hint="eastAsia"/>
              </w:rPr>
              <w:t>KBC学園上里先生・近藤先生とのミーティング</w:t>
            </w:r>
            <w:r w:rsidR="0023688D">
              <w:rPr>
                <w:rFonts w:asciiTheme="majorEastAsia" w:eastAsiaTheme="majorEastAsia" w:hAnsiTheme="majorEastAsia" w:hint="eastAsia"/>
              </w:rPr>
              <w:t>を2回実施した。</w:t>
            </w:r>
          </w:p>
          <w:p w14:paraId="32AFC153" w14:textId="2E6C5322" w:rsidR="00E00938" w:rsidRDefault="00E00938" w:rsidP="00E00938">
            <w:pPr>
              <w:ind w:left="210"/>
              <w:rPr>
                <w:rFonts w:asciiTheme="majorEastAsia" w:eastAsiaTheme="majorEastAsia" w:hAnsiTheme="majorEastAsia"/>
              </w:rPr>
            </w:pPr>
            <w:r>
              <w:rPr>
                <w:rFonts w:asciiTheme="majorEastAsia" w:eastAsiaTheme="majorEastAsia" w:hAnsiTheme="majorEastAsia" w:hint="eastAsia"/>
              </w:rPr>
              <w:t>(2)</w:t>
            </w:r>
            <w:r w:rsidRPr="00E00938">
              <w:rPr>
                <w:rFonts w:asciiTheme="majorEastAsia" w:eastAsiaTheme="majorEastAsia" w:hAnsiTheme="majorEastAsia" w:hint="eastAsia"/>
              </w:rPr>
              <w:t>今回のWGの目的について</w:t>
            </w:r>
          </w:p>
          <w:p w14:paraId="024FFD83" w14:textId="465CF1A9" w:rsidR="00E00938" w:rsidRDefault="00E00938" w:rsidP="0023688D">
            <w:pPr>
              <w:ind w:left="210"/>
              <w:rPr>
                <w:rFonts w:asciiTheme="majorEastAsia" w:eastAsiaTheme="majorEastAsia" w:hAnsiTheme="majorEastAsia"/>
              </w:rPr>
            </w:pPr>
            <w:r w:rsidRPr="00E00938">
              <w:rPr>
                <w:rFonts w:asciiTheme="majorEastAsia" w:eastAsiaTheme="majorEastAsia" w:hAnsiTheme="majorEastAsia" w:hint="eastAsia"/>
              </w:rPr>
              <w:t>①経緯の説明とアクションリサーチの計画案についての検討</w:t>
            </w:r>
          </w:p>
          <w:p w14:paraId="39CC88EE" w14:textId="77777777" w:rsidR="00E00938" w:rsidRDefault="00E00938" w:rsidP="00E00938">
            <w:pPr>
              <w:ind w:leftChars="92" w:left="334" w:hangingChars="67" w:hanging="141"/>
              <w:rPr>
                <w:rFonts w:asciiTheme="majorEastAsia" w:eastAsiaTheme="majorEastAsia" w:hAnsiTheme="majorEastAsia"/>
              </w:rPr>
            </w:pPr>
            <w:r w:rsidRPr="00E00938">
              <w:rPr>
                <w:rFonts w:asciiTheme="majorEastAsia" w:eastAsiaTheme="majorEastAsia" w:hAnsiTheme="majorEastAsia" w:hint="eastAsia"/>
              </w:rPr>
              <w:t>②研修プログラム・手引きの計画について</w:t>
            </w:r>
          </w:p>
          <w:p w14:paraId="51BD2B68" w14:textId="0B422B5C" w:rsidR="00E00938" w:rsidRPr="00043A8B" w:rsidRDefault="00E00938"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17A8F">
              <w:rPr>
                <w:rFonts w:asciiTheme="majorEastAsia" w:eastAsiaTheme="majorEastAsia" w:hAnsiTheme="majorEastAsia" w:hint="eastAsia"/>
              </w:rPr>
              <w:t>成果物から逆算した時に何をしたら良いのか、前回のWGでいただいたご意見などを考慮し、基本的な方向性をまとめた。</w:t>
            </w:r>
            <w:r w:rsidR="0023688D">
              <w:rPr>
                <w:rFonts w:asciiTheme="majorEastAsia" w:eastAsiaTheme="majorEastAsia" w:hAnsiTheme="majorEastAsia" w:hint="eastAsia"/>
              </w:rPr>
              <w:t>（佐藤）</w:t>
            </w:r>
          </w:p>
          <w:p w14:paraId="39321397" w14:textId="77777777" w:rsidR="00AD3A61" w:rsidRPr="0010469F" w:rsidRDefault="00AD3A61" w:rsidP="0010469F">
            <w:pPr>
              <w:rPr>
                <w:rFonts w:asciiTheme="majorEastAsia" w:eastAsiaTheme="majorEastAsia" w:hAnsiTheme="majorEastAsia" w:cs="Arial"/>
                <w:color w:val="1D1C1D"/>
                <w:shd w:val="clear" w:color="auto" w:fill="FFFFFF"/>
              </w:rPr>
            </w:pPr>
          </w:p>
          <w:p w14:paraId="56525CD5" w14:textId="1312D8AE" w:rsidR="000F37BD" w:rsidRPr="00C05AFF" w:rsidRDefault="00E00938" w:rsidP="006A6319">
            <w:pPr>
              <w:pStyle w:val="ac"/>
              <w:numPr>
                <w:ilvl w:val="0"/>
                <w:numId w:val="7"/>
              </w:numPr>
              <w:rPr>
                <w:rFonts w:asciiTheme="majorEastAsia" w:eastAsiaTheme="majorEastAsia" w:hAnsiTheme="majorEastAsia" w:cs="Arial"/>
                <w:color w:val="1D1C1D"/>
                <w:sz w:val="21"/>
                <w:szCs w:val="21"/>
                <w:shd w:val="clear" w:color="auto" w:fill="FFFFFF"/>
              </w:rPr>
            </w:pPr>
            <w:r w:rsidRPr="00E00938">
              <w:rPr>
                <w:rFonts w:asciiTheme="majorEastAsia" w:eastAsiaTheme="majorEastAsia" w:hAnsiTheme="majorEastAsia" w:cs="Arial" w:hint="eastAsia"/>
                <w:color w:val="1D1C1D"/>
                <w:sz w:val="21"/>
                <w:szCs w:val="21"/>
                <w:shd w:val="clear" w:color="auto" w:fill="FFFFFF"/>
              </w:rPr>
              <w:t>アクションリサーチの計画について（小田）</w:t>
            </w:r>
          </w:p>
          <w:p w14:paraId="49ACF936" w14:textId="77777777" w:rsidR="00D304B3" w:rsidRPr="007F0172" w:rsidRDefault="00D304B3" w:rsidP="00D304B3">
            <w:pPr>
              <w:ind w:leftChars="92" w:left="334" w:hangingChars="67" w:hanging="141"/>
              <w:rPr>
                <w:rFonts w:asciiTheme="majorEastAsia" w:eastAsiaTheme="majorEastAsia" w:hAnsiTheme="majorEastAsia"/>
              </w:rPr>
            </w:pPr>
            <w:r>
              <w:rPr>
                <w:rFonts w:asciiTheme="majorEastAsia" w:eastAsiaTheme="majorEastAsia" w:hAnsiTheme="majorEastAsia" w:hint="eastAsia"/>
              </w:rPr>
              <w:t>・前回は</w:t>
            </w:r>
            <w:r w:rsidRPr="007F0172">
              <w:rPr>
                <w:rFonts w:asciiTheme="majorEastAsia" w:eastAsiaTheme="majorEastAsia" w:hAnsiTheme="majorEastAsia" w:hint="eastAsia"/>
              </w:rPr>
              <w:t>学科の「キーワード」を5つの要素で分類してルーブリック表を作成</w:t>
            </w:r>
            <w:r>
              <w:rPr>
                <w:rFonts w:asciiTheme="majorEastAsia" w:eastAsiaTheme="majorEastAsia" w:hAnsiTheme="majorEastAsia" w:hint="eastAsia"/>
              </w:rPr>
              <w:t>したが、</w:t>
            </w:r>
            <w:r w:rsidRPr="007F0172">
              <w:rPr>
                <w:rFonts w:asciiTheme="majorEastAsia" w:eastAsiaTheme="majorEastAsia" w:hAnsiTheme="majorEastAsia" w:hint="eastAsia"/>
              </w:rPr>
              <w:t>非認知能力の分解までに至っていない、着地点が不明確</w:t>
            </w:r>
            <w:r>
              <w:rPr>
                <w:rFonts w:asciiTheme="majorEastAsia" w:eastAsiaTheme="majorEastAsia" w:hAnsiTheme="majorEastAsia" w:hint="eastAsia"/>
              </w:rPr>
              <w:t>だったため、</w:t>
            </w:r>
            <w:r w:rsidRPr="007F0172">
              <w:rPr>
                <w:rFonts w:asciiTheme="majorEastAsia" w:eastAsiaTheme="majorEastAsia" w:hAnsiTheme="majorEastAsia" w:hint="eastAsia"/>
              </w:rPr>
              <w:t>キーワードに含まれうる非認知能力をこれまでの調査データから抽出し再整理</w:t>
            </w:r>
            <w:r>
              <w:rPr>
                <w:rFonts w:asciiTheme="majorEastAsia" w:eastAsiaTheme="majorEastAsia" w:hAnsiTheme="majorEastAsia" w:hint="eastAsia"/>
              </w:rPr>
              <w:t>、また</w:t>
            </w:r>
            <w:r w:rsidRPr="007F0172">
              <w:rPr>
                <w:rFonts w:asciiTheme="majorEastAsia" w:eastAsiaTheme="majorEastAsia" w:hAnsiTheme="majorEastAsia" w:hint="eastAsia"/>
              </w:rPr>
              <w:t>研修の内容のイメージ案を作成</w:t>
            </w:r>
            <w:r>
              <w:rPr>
                <w:rFonts w:asciiTheme="majorEastAsia" w:eastAsiaTheme="majorEastAsia" w:hAnsiTheme="majorEastAsia" w:hint="eastAsia"/>
              </w:rPr>
              <w:t>した。</w:t>
            </w:r>
          </w:p>
          <w:p w14:paraId="0BE16137" w14:textId="77777777" w:rsidR="00D304B3" w:rsidRPr="00043A8B" w:rsidRDefault="00D304B3" w:rsidP="00D304B3">
            <w:pPr>
              <w:ind w:leftChars="92" w:left="334" w:hangingChars="67" w:hanging="141"/>
              <w:rPr>
                <w:rFonts w:asciiTheme="majorEastAsia" w:eastAsiaTheme="majorEastAsia" w:hAnsiTheme="majorEastAsia"/>
              </w:rPr>
            </w:pPr>
            <w:r w:rsidRPr="007F0172">
              <w:rPr>
                <w:rFonts w:asciiTheme="majorEastAsia" w:eastAsiaTheme="majorEastAsia" w:hAnsiTheme="majorEastAsia" w:hint="eastAsia"/>
              </w:rPr>
              <w:lastRenderedPageBreak/>
              <w:t>•キーワードに含まれうる非認知能力をこれまでの調査データから抽出し再整理</w:t>
            </w:r>
            <w:r>
              <w:rPr>
                <w:rFonts w:asciiTheme="majorEastAsia" w:eastAsiaTheme="majorEastAsia" w:hAnsiTheme="majorEastAsia" w:hint="eastAsia"/>
              </w:rPr>
              <w:t>する際に、前回の会議のご意見を改めて共有し、①</w:t>
            </w:r>
            <w:r w:rsidRPr="007F0172">
              <w:rPr>
                <w:rFonts w:asciiTheme="majorEastAsia" w:eastAsiaTheme="majorEastAsia" w:hAnsiTheme="majorEastAsia" w:hint="eastAsia"/>
              </w:rPr>
              <w:t>上位目的としての DP 、複数科目の到達目標、各科目の評価内容との関係性</w:t>
            </w:r>
            <w:r>
              <w:rPr>
                <w:rFonts w:asciiTheme="majorEastAsia" w:eastAsiaTheme="majorEastAsia" w:hAnsiTheme="majorEastAsia" w:hint="eastAsia"/>
              </w:rPr>
              <w:t>、</w:t>
            </w:r>
            <w:r w:rsidRPr="007F0172">
              <w:rPr>
                <w:rFonts w:asciiTheme="majorEastAsia" w:eastAsiaTheme="majorEastAsia" w:hAnsiTheme="majorEastAsia" w:hint="eastAsia"/>
              </w:rPr>
              <w:t>②非認知能力の育成は単一の科目、コマ授業だけでなく授業外活動も視野に入れる</w:t>
            </w:r>
            <w:r>
              <w:rPr>
                <w:rFonts w:asciiTheme="majorEastAsia" w:eastAsiaTheme="majorEastAsia" w:hAnsiTheme="majorEastAsia" w:hint="eastAsia"/>
              </w:rPr>
              <w:t>、</w:t>
            </w:r>
            <w:r w:rsidRPr="007F0172">
              <w:rPr>
                <w:rFonts w:asciiTheme="majorEastAsia" w:eastAsiaTheme="majorEastAsia" w:hAnsiTheme="majorEastAsia" w:hint="eastAsia"/>
              </w:rPr>
              <w:t>③非認知能力を認知能力と関係づけつつ、その育成を目指した教育活動の可視化</w:t>
            </w:r>
            <w:r>
              <w:rPr>
                <w:rFonts w:asciiTheme="majorEastAsia" w:eastAsiaTheme="majorEastAsia" w:hAnsiTheme="majorEastAsia" w:hint="eastAsia"/>
              </w:rPr>
              <w:t>、</w:t>
            </w:r>
            <w:r w:rsidRPr="007F0172">
              <w:rPr>
                <w:rFonts w:asciiTheme="majorEastAsia" w:eastAsiaTheme="majorEastAsia" w:hAnsiTheme="majorEastAsia" w:hint="eastAsia"/>
              </w:rPr>
              <w:t>④非認知能力を適切な規準を設定し、ルーブリック基準を最適な形で言語化</w:t>
            </w:r>
            <w:r>
              <w:rPr>
                <w:rFonts w:asciiTheme="majorEastAsia" w:eastAsiaTheme="majorEastAsia" w:hAnsiTheme="majorEastAsia" w:hint="eastAsia"/>
              </w:rPr>
              <w:t>、</w:t>
            </w:r>
            <w:r w:rsidRPr="007F0172">
              <w:rPr>
                <w:rFonts w:asciiTheme="majorEastAsia" w:eastAsiaTheme="majorEastAsia" w:hAnsiTheme="majorEastAsia" w:hint="eastAsia"/>
              </w:rPr>
              <w:t>⑤人材能力の非認知能力を用いた具体化・分節化</w:t>
            </w:r>
            <w:r>
              <w:rPr>
                <w:rFonts w:asciiTheme="majorEastAsia" w:eastAsiaTheme="majorEastAsia" w:hAnsiTheme="majorEastAsia" w:hint="eastAsia"/>
              </w:rPr>
              <w:t>、</w:t>
            </w:r>
            <w:r w:rsidRPr="007F0172">
              <w:rPr>
                <w:rFonts w:asciiTheme="majorEastAsia" w:eastAsiaTheme="majorEastAsia" w:hAnsiTheme="majorEastAsia" w:hint="eastAsia"/>
              </w:rPr>
              <w:t>⑥非認知能力を獲得する過程を評価しうる（形成的評価を可能にする）研修内容</w:t>
            </w:r>
            <w:r>
              <w:rPr>
                <w:rFonts w:asciiTheme="majorEastAsia" w:eastAsiaTheme="majorEastAsia" w:hAnsiTheme="majorEastAsia" w:hint="eastAsia"/>
              </w:rPr>
              <w:t>の6つの視点から整理を行った。</w:t>
            </w:r>
          </w:p>
          <w:p w14:paraId="401CB81E" w14:textId="77777777" w:rsidR="002E6B34" w:rsidRDefault="00D304B3" w:rsidP="00D304B3">
            <w:pPr>
              <w:ind w:leftChars="92" w:left="334" w:hangingChars="67" w:hanging="141"/>
              <w:rPr>
                <w:rFonts w:asciiTheme="majorEastAsia" w:eastAsiaTheme="majorEastAsia" w:hAnsiTheme="majorEastAsia"/>
              </w:rPr>
            </w:pPr>
            <w:r>
              <w:rPr>
                <w:rFonts w:asciiTheme="majorEastAsia" w:eastAsiaTheme="majorEastAsia" w:hAnsiTheme="majorEastAsia" w:hint="eastAsia"/>
              </w:rPr>
              <w:t>・特に分節化・具体化や形成的評価、非認知能力と認知能力の関係、</w:t>
            </w:r>
            <w:r w:rsidRPr="006E05AB">
              <w:rPr>
                <w:rFonts w:asciiTheme="majorEastAsia" w:eastAsiaTheme="majorEastAsia" w:hAnsiTheme="majorEastAsia" w:hint="eastAsia"/>
              </w:rPr>
              <w:t>専門的能力と汎用的能力獲得、青年期的な能力獲得に注目して整理を行った。</w:t>
            </w:r>
          </w:p>
          <w:p w14:paraId="5749448E" w14:textId="77777777" w:rsidR="002E6B34" w:rsidRDefault="002E6B34" w:rsidP="00D304B3">
            <w:pPr>
              <w:ind w:leftChars="92" w:left="334" w:hangingChars="67" w:hanging="141"/>
              <w:rPr>
                <w:rFonts w:asciiTheme="majorEastAsia" w:eastAsiaTheme="majorEastAsia" w:hAnsiTheme="majorEastAsia"/>
              </w:rPr>
            </w:pPr>
          </w:p>
          <w:p w14:paraId="522A8DE5" w14:textId="45DECC5C" w:rsidR="007F0172" w:rsidRPr="001372C1" w:rsidRDefault="007F0172" w:rsidP="00D304B3">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Pr>
                <w:rFonts w:asciiTheme="majorEastAsia" w:eastAsiaTheme="majorEastAsia" w:hAnsiTheme="majorEastAsia" w:hint="eastAsia"/>
              </w:rPr>
              <w:t>OIC</w:t>
            </w:r>
            <w:r w:rsidRPr="001372C1">
              <w:rPr>
                <w:rFonts w:asciiTheme="majorEastAsia" w:eastAsiaTheme="majorEastAsia" w:hAnsiTheme="majorEastAsia" w:hint="eastAsia"/>
              </w:rPr>
              <w:t>】</w:t>
            </w:r>
            <w:r w:rsidR="008A57F4" w:rsidRPr="00E00938">
              <w:rPr>
                <w:rFonts w:asciiTheme="majorEastAsia" w:eastAsiaTheme="majorEastAsia" w:hAnsiTheme="majorEastAsia" w:cs="Arial" w:hint="eastAsia"/>
                <w:color w:val="1D1C1D"/>
                <w:shd w:val="clear" w:color="auto" w:fill="FFFFFF"/>
              </w:rPr>
              <w:t>（小田）</w:t>
            </w:r>
          </w:p>
          <w:p w14:paraId="3C7F8DEB" w14:textId="0988CA98" w:rsidR="008A1DF0" w:rsidRDefault="00E00938" w:rsidP="008A1DF0">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A1DF0">
              <w:rPr>
                <w:rFonts w:asciiTheme="majorEastAsia" w:eastAsiaTheme="majorEastAsia" w:hAnsiTheme="majorEastAsia" w:hint="eastAsia"/>
              </w:rPr>
              <w:t>DPはHPで確認、精神的自立、経済的自立、社会的自立が挙げられており、それぞれ内容を記載している。線を引いた部分は、データを整理した課程で、すでに育成されていることが確認された部分。</w:t>
            </w:r>
          </w:p>
          <w:p w14:paraId="26721E0F" w14:textId="09D8AE7C" w:rsidR="007F0172" w:rsidRPr="00043A8B" w:rsidRDefault="007F0172" w:rsidP="007F017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A1DF0">
              <w:rPr>
                <w:rFonts w:asciiTheme="majorEastAsia" w:eastAsiaTheme="majorEastAsia" w:hAnsiTheme="majorEastAsia" w:hint="eastAsia"/>
              </w:rPr>
              <w:t>⑤については</w:t>
            </w:r>
            <w:r w:rsidR="00F82422">
              <w:rPr>
                <w:rFonts w:asciiTheme="majorEastAsia" w:eastAsiaTheme="majorEastAsia" w:hAnsiTheme="majorEastAsia" w:hint="eastAsia"/>
              </w:rPr>
              <w:t>、</w:t>
            </w:r>
            <w:r w:rsidR="008A1DF0">
              <w:rPr>
                <w:rFonts w:asciiTheme="majorEastAsia" w:eastAsiaTheme="majorEastAsia" w:hAnsiTheme="majorEastAsia" w:hint="eastAsia"/>
              </w:rPr>
              <w:t>「思いをかたちにする力」を</w:t>
            </w:r>
            <w:r w:rsidR="00F82422">
              <w:rPr>
                <w:rFonts w:asciiTheme="majorEastAsia" w:eastAsiaTheme="majorEastAsia" w:hAnsiTheme="majorEastAsia" w:hint="eastAsia"/>
              </w:rPr>
              <w:t>調査で伺っており</w:t>
            </w:r>
            <w:r w:rsidR="008A1DF0">
              <w:rPr>
                <w:rFonts w:asciiTheme="majorEastAsia" w:eastAsiaTheme="majorEastAsia" w:hAnsiTheme="majorEastAsia" w:hint="eastAsia"/>
              </w:rPr>
              <w:t>、</w:t>
            </w:r>
            <w:r w:rsidR="00F82422">
              <w:rPr>
                <w:rFonts w:asciiTheme="majorEastAsia" w:eastAsiaTheme="majorEastAsia" w:hAnsiTheme="majorEastAsia" w:hint="eastAsia"/>
              </w:rPr>
              <w:t>岩﨑先生の演習授業に着目し、</w:t>
            </w:r>
            <w:r w:rsidR="000B0D82">
              <w:rPr>
                <w:rFonts w:asciiTheme="majorEastAsia" w:eastAsiaTheme="majorEastAsia" w:hAnsiTheme="majorEastAsia" w:hint="eastAsia"/>
              </w:rPr>
              <w:t>どういった力が必要かヒアリング、</w:t>
            </w:r>
            <w:r w:rsidR="00F82422">
              <w:rPr>
                <w:rFonts w:asciiTheme="majorEastAsia" w:eastAsiaTheme="majorEastAsia" w:hAnsiTheme="majorEastAsia" w:hint="eastAsia"/>
              </w:rPr>
              <w:t>非認知能力として</w:t>
            </w:r>
            <w:r w:rsidR="008A1DF0">
              <w:rPr>
                <w:rFonts w:asciiTheme="majorEastAsia" w:eastAsiaTheme="majorEastAsia" w:hAnsiTheme="majorEastAsia" w:hint="eastAsia"/>
              </w:rPr>
              <w:t>表現力・観察力・協調性・素直さ・勤勉さ・問題解決能力</w:t>
            </w:r>
            <w:r w:rsidR="00F82422">
              <w:rPr>
                <w:rFonts w:asciiTheme="majorEastAsia" w:eastAsiaTheme="majorEastAsia" w:hAnsiTheme="majorEastAsia" w:hint="eastAsia"/>
              </w:rPr>
              <w:t>などの</w:t>
            </w:r>
            <w:r w:rsidR="000B0D82">
              <w:rPr>
                <w:rFonts w:asciiTheme="majorEastAsia" w:eastAsiaTheme="majorEastAsia" w:hAnsiTheme="majorEastAsia" w:hint="eastAsia"/>
              </w:rPr>
              <w:t>要素を抽出した。</w:t>
            </w:r>
          </w:p>
          <w:p w14:paraId="02F7DD46" w14:textId="1E59D7B5" w:rsidR="007F0172" w:rsidRPr="00043A8B" w:rsidRDefault="007F0172" w:rsidP="007F017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B0D82">
              <w:rPr>
                <w:rFonts w:asciiTheme="majorEastAsia" w:eastAsiaTheme="majorEastAsia" w:hAnsiTheme="majorEastAsia" w:hint="eastAsia"/>
              </w:rPr>
              <w:t>構造として、お客様を観察し思いを表現する</w:t>
            </w:r>
            <w:r w:rsidR="00FF6983">
              <w:rPr>
                <w:rFonts w:asciiTheme="majorEastAsia" w:eastAsiaTheme="majorEastAsia" w:hAnsiTheme="majorEastAsia" w:hint="eastAsia"/>
              </w:rPr>
              <w:t>ことが大きな位置を占めており</w:t>
            </w:r>
            <w:r w:rsidR="000B0D82">
              <w:rPr>
                <w:rFonts w:asciiTheme="majorEastAsia" w:eastAsiaTheme="majorEastAsia" w:hAnsiTheme="majorEastAsia" w:hint="eastAsia"/>
              </w:rPr>
              <w:t>、それを達成するために協調性をもって同志で活動・評価し合う、その協調性を発揮するにあたり、素直さ・勤勉さ・問題解決能力が必要と考えた。</w:t>
            </w:r>
          </w:p>
          <w:p w14:paraId="79F08644" w14:textId="4710C1AC" w:rsidR="007F0172" w:rsidRDefault="007F0172" w:rsidP="002F57DC">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2F57DC">
              <w:rPr>
                <w:rFonts w:asciiTheme="majorEastAsia" w:eastAsiaTheme="majorEastAsia" w:hAnsiTheme="majorEastAsia" w:hint="eastAsia"/>
              </w:rPr>
              <w:t>⑥については、6つの非認知能力の要素について考察を加えている。</w:t>
            </w:r>
          </w:p>
          <w:p w14:paraId="1B5BD59F" w14:textId="088B77AB" w:rsidR="007F0172" w:rsidRPr="00043A8B" w:rsidRDefault="007F0172" w:rsidP="0085287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F57DC" w:rsidRPr="002F57DC">
              <w:rPr>
                <w:rFonts w:asciiTheme="majorEastAsia" w:eastAsiaTheme="majorEastAsia" w:hAnsiTheme="majorEastAsia" w:hint="eastAsia"/>
              </w:rPr>
              <w:t>表現力</w:t>
            </w:r>
            <w:r w:rsidR="002F57DC">
              <w:rPr>
                <w:rFonts w:asciiTheme="majorEastAsia" w:eastAsiaTheme="majorEastAsia" w:hAnsiTheme="majorEastAsia" w:hint="eastAsia"/>
              </w:rPr>
              <w:t>については、</w:t>
            </w:r>
            <w:r w:rsidR="002F57DC" w:rsidRPr="002F57DC">
              <w:rPr>
                <w:rFonts w:asciiTheme="majorEastAsia" w:eastAsiaTheme="majorEastAsia" w:hAnsiTheme="majorEastAsia" w:hint="eastAsia"/>
              </w:rPr>
              <w:t>お客様に理解してもらえるような表現、口調をできるか。字が丁寧に書けているか。スタッフ同士でも企画やプレゼンテーション内容を言葉で表現でき</w:t>
            </w:r>
            <w:r w:rsidR="00852878">
              <w:rPr>
                <w:rFonts w:asciiTheme="majorEastAsia" w:eastAsiaTheme="majorEastAsia" w:hAnsiTheme="majorEastAsia" w:hint="eastAsia"/>
              </w:rPr>
              <w:t>てい</w:t>
            </w:r>
            <w:r w:rsidR="002F57DC" w:rsidRPr="002F57DC">
              <w:rPr>
                <w:rFonts w:asciiTheme="majorEastAsia" w:eastAsiaTheme="majorEastAsia" w:hAnsiTheme="majorEastAsia" w:hint="eastAsia"/>
              </w:rPr>
              <w:t>る</w:t>
            </w:r>
            <w:r w:rsidR="00852878">
              <w:rPr>
                <w:rFonts w:asciiTheme="majorEastAsia" w:eastAsiaTheme="majorEastAsia" w:hAnsiTheme="majorEastAsia" w:hint="eastAsia"/>
              </w:rPr>
              <w:t>かなど</w:t>
            </w:r>
            <w:r w:rsidR="002F57DC" w:rsidRPr="002F57DC">
              <w:rPr>
                <w:rFonts w:asciiTheme="majorEastAsia" w:eastAsiaTheme="majorEastAsia" w:hAnsiTheme="majorEastAsia" w:hint="eastAsia"/>
              </w:rPr>
              <w:t>が重要。</w:t>
            </w:r>
            <w:r w:rsidR="00852878">
              <w:rPr>
                <w:rFonts w:asciiTheme="majorEastAsia" w:eastAsiaTheme="majorEastAsia" w:hAnsiTheme="majorEastAsia" w:hint="eastAsia"/>
              </w:rPr>
              <w:t>岩﨑先生より、</w:t>
            </w:r>
            <w:r w:rsidR="00852878" w:rsidRPr="002F57DC">
              <w:rPr>
                <w:rFonts w:asciiTheme="majorEastAsia" w:eastAsiaTheme="majorEastAsia" w:hAnsiTheme="majorEastAsia" w:hint="eastAsia"/>
              </w:rPr>
              <w:t>“</w:t>
            </w:r>
            <w:r w:rsidR="00852878">
              <w:rPr>
                <w:rFonts w:asciiTheme="majorEastAsia" w:eastAsiaTheme="majorEastAsia" w:hAnsiTheme="majorEastAsia" w:hint="eastAsia"/>
              </w:rPr>
              <w:t>どの業界でも大切なことだが、</w:t>
            </w:r>
            <w:r w:rsidR="002F57DC" w:rsidRPr="002F57DC">
              <w:rPr>
                <w:rFonts w:asciiTheme="majorEastAsia" w:eastAsiaTheme="majorEastAsia" w:hAnsiTheme="majorEastAsia" w:hint="eastAsia"/>
              </w:rPr>
              <w:t>特にホテルブライダル業界では求められる”</w:t>
            </w:r>
            <w:r w:rsidR="00852878">
              <w:rPr>
                <w:rFonts w:asciiTheme="majorEastAsia" w:eastAsiaTheme="majorEastAsia" w:hAnsiTheme="majorEastAsia" w:hint="eastAsia"/>
              </w:rPr>
              <w:t>とのお話もあったことから、</w:t>
            </w:r>
            <w:r w:rsidR="002F57DC" w:rsidRPr="002F57DC">
              <w:rPr>
                <w:rFonts w:asciiTheme="majorEastAsia" w:eastAsiaTheme="majorEastAsia" w:hAnsiTheme="majorEastAsia" w:hint="eastAsia"/>
              </w:rPr>
              <w:t>汎用性もあるが、ホテルブライダル業界では特に求められる専門的な非認知能力</w:t>
            </w:r>
            <w:r w:rsidR="00852878">
              <w:rPr>
                <w:rFonts w:asciiTheme="majorEastAsia" w:eastAsiaTheme="majorEastAsia" w:hAnsiTheme="majorEastAsia" w:hint="eastAsia"/>
              </w:rPr>
              <w:t>であろうと整理した。</w:t>
            </w:r>
          </w:p>
          <w:p w14:paraId="2D1EE2FE" w14:textId="1D258131" w:rsidR="007F0172" w:rsidRPr="005357A1" w:rsidRDefault="007F0172" w:rsidP="0085287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52878">
              <w:rPr>
                <w:rFonts w:asciiTheme="majorEastAsia" w:eastAsiaTheme="majorEastAsia" w:hAnsiTheme="majorEastAsia" w:hint="eastAsia"/>
              </w:rPr>
              <w:t>観察力については、</w:t>
            </w:r>
            <w:r w:rsidR="00852878" w:rsidRPr="00852878">
              <w:rPr>
                <w:rFonts w:asciiTheme="majorEastAsia" w:eastAsiaTheme="majorEastAsia" w:hAnsiTheme="majorEastAsia" w:hint="eastAsia"/>
              </w:rPr>
              <w:t>お客様に目を向けること、ベクトルを外に向けること。</w:t>
            </w:r>
            <w:r w:rsidR="005357A1">
              <w:rPr>
                <w:rFonts w:asciiTheme="majorEastAsia" w:eastAsiaTheme="majorEastAsia" w:hAnsiTheme="majorEastAsia" w:hint="eastAsia"/>
              </w:rPr>
              <w:t>こちらも</w:t>
            </w:r>
            <w:r w:rsidR="005357A1" w:rsidRPr="005357A1">
              <w:rPr>
                <w:rFonts w:asciiTheme="majorEastAsia" w:eastAsiaTheme="majorEastAsia" w:hAnsiTheme="majorEastAsia" w:hint="eastAsia"/>
              </w:rPr>
              <w:t>汎用性もあるが、特に求められる専門的な非認知能力</w:t>
            </w:r>
            <w:r w:rsidR="005357A1">
              <w:rPr>
                <w:rFonts w:asciiTheme="majorEastAsia" w:eastAsiaTheme="majorEastAsia" w:hAnsiTheme="majorEastAsia" w:hint="eastAsia"/>
              </w:rPr>
              <w:t>と</w:t>
            </w:r>
            <w:r w:rsidR="00753E00">
              <w:rPr>
                <w:rFonts w:asciiTheme="majorEastAsia" w:eastAsiaTheme="majorEastAsia" w:hAnsiTheme="majorEastAsia" w:hint="eastAsia"/>
              </w:rPr>
              <w:t>考察した</w:t>
            </w:r>
            <w:r w:rsidR="005357A1">
              <w:rPr>
                <w:rFonts w:asciiTheme="majorEastAsia" w:eastAsiaTheme="majorEastAsia" w:hAnsiTheme="majorEastAsia" w:hint="eastAsia"/>
              </w:rPr>
              <w:t>。</w:t>
            </w:r>
          </w:p>
          <w:p w14:paraId="27ACBFE3" w14:textId="6EE01DC8" w:rsidR="005357A1" w:rsidRPr="005357A1" w:rsidRDefault="007F0172" w:rsidP="005357A1">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52878" w:rsidRPr="00852878">
              <w:rPr>
                <w:rFonts w:asciiTheme="majorEastAsia" w:eastAsiaTheme="majorEastAsia" w:hAnsiTheme="majorEastAsia" w:hint="eastAsia"/>
              </w:rPr>
              <w:t>協調性、問題解決能力</w:t>
            </w:r>
            <w:r w:rsidR="00852878">
              <w:rPr>
                <w:rFonts w:asciiTheme="majorEastAsia" w:eastAsiaTheme="majorEastAsia" w:hAnsiTheme="majorEastAsia" w:hint="eastAsia"/>
              </w:rPr>
              <w:t>については、</w:t>
            </w:r>
            <w:r w:rsidR="005357A1">
              <w:rPr>
                <w:rFonts w:asciiTheme="majorEastAsia" w:eastAsiaTheme="majorEastAsia" w:hAnsiTheme="majorEastAsia" w:hint="eastAsia"/>
              </w:rPr>
              <w:t>同志としての周りとの</w:t>
            </w:r>
            <w:r w:rsidR="00753E00">
              <w:rPr>
                <w:rFonts w:asciiTheme="majorEastAsia" w:eastAsiaTheme="majorEastAsia" w:hAnsiTheme="majorEastAsia" w:hint="eastAsia"/>
              </w:rPr>
              <w:t>関係を重視されているとのことで</w:t>
            </w:r>
            <w:r w:rsidR="005357A1" w:rsidRPr="005357A1">
              <w:rPr>
                <w:rFonts w:asciiTheme="majorEastAsia" w:eastAsiaTheme="majorEastAsia" w:hAnsiTheme="majorEastAsia" w:hint="eastAsia"/>
              </w:rPr>
              <w:t>、</w:t>
            </w:r>
            <w:r w:rsidR="00753E00">
              <w:rPr>
                <w:rFonts w:asciiTheme="majorEastAsia" w:eastAsiaTheme="majorEastAsia" w:hAnsiTheme="majorEastAsia" w:hint="eastAsia"/>
              </w:rPr>
              <w:t>その中での</w:t>
            </w:r>
            <w:r w:rsidR="005357A1" w:rsidRPr="005357A1">
              <w:rPr>
                <w:rFonts w:asciiTheme="majorEastAsia" w:eastAsiaTheme="majorEastAsia" w:hAnsiTheme="majorEastAsia" w:hint="eastAsia"/>
              </w:rPr>
              <w:t>問題解決</w:t>
            </w:r>
            <w:r w:rsidR="00753E00">
              <w:rPr>
                <w:rFonts w:asciiTheme="majorEastAsia" w:eastAsiaTheme="majorEastAsia" w:hAnsiTheme="majorEastAsia" w:hint="eastAsia"/>
              </w:rPr>
              <w:t>能力、</w:t>
            </w:r>
            <w:r w:rsidR="005357A1" w:rsidRPr="005357A1">
              <w:rPr>
                <w:rFonts w:asciiTheme="majorEastAsia" w:eastAsiaTheme="majorEastAsia" w:hAnsiTheme="majorEastAsia" w:hint="eastAsia"/>
              </w:rPr>
              <w:t>相互評価において、コメントをしあう際自己評価が低く他者評価が高い学生</w:t>
            </w:r>
            <w:r w:rsidR="00753E00">
              <w:rPr>
                <w:rFonts w:asciiTheme="majorEastAsia" w:eastAsiaTheme="majorEastAsia" w:hAnsiTheme="majorEastAsia" w:hint="eastAsia"/>
              </w:rPr>
              <w:t>が多いが、同志としての率直な評価をすることが大切とのこと。</w:t>
            </w:r>
            <w:r w:rsidR="00CE42DB">
              <w:rPr>
                <w:rFonts w:asciiTheme="majorEastAsia" w:eastAsiaTheme="majorEastAsia" w:hAnsiTheme="majorEastAsia" w:hint="eastAsia"/>
              </w:rPr>
              <w:t>この点については、</w:t>
            </w:r>
            <w:r w:rsidR="005357A1" w:rsidRPr="005357A1">
              <w:rPr>
                <w:rFonts w:asciiTheme="majorEastAsia" w:eastAsiaTheme="majorEastAsia" w:hAnsiTheme="majorEastAsia" w:hint="eastAsia"/>
              </w:rPr>
              <w:t>「これを言ったら嫌われるのではないか」といった青年的な友人関係の気遣いや、自尊心の低さが影響している可能性があ</w:t>
            </w:r>
            <w:r w:rsidR="00CE42DB">
              <w:rPr>
                <w:rFonts w:asciiTheme="majorEastAsia" w:eastAsiaTheme="majorEastAsia" w:hAnsiTheme="majorEastAsia" w:hint="eastAsia"/>
              </w:rPr>
              <w:t>り、</w:t>
            </w:r>
            <w:r w:rsidR="005357A1" w:rsidRPr="005357A1">
              <w:rPr>
                <w:rFonts w:asciiTheme="majorEastAsia" w:eastAsiaTheme="majorEastAsia" w:hAnsiTheme="majorEastAsia" w:hint="eastAsia"/>
              </w:rPr>
              <w:t>青年期的な人間関係から、職業を軸とした関係性に切り替わったり、自尊心が高まったとき、同志としての率直な相互</w:t>
            </w:r>
            <w:r w:rsidR="005357A1" w:rsidRPr="005357A1">
              <w:rPr>
                <w:rFonts w:asciiTheme="majorEastAsia" w:eastAsiaTheme="majorEastAsia" w:hAnsiTheme="majorEastAsia" w:hint="eastAsia"/>
              </w:rPr>
              <w:lastRenderedPageBreak/>
              <w:t>評価、ひいては「協調性」の獲得につながるのではないか</w:t>
            </w:r>
            <w:r w:rsidR="00CE42DB">
              <w:rPr>
                <w:rFonts w:asciiTheme="majorEastAsia" w:eastAsiaTheme="majorEastAsia" w:hAnsiTheme="majorEastAsia" w:hint="eastAsia"/>
              </w:rPr>
              <w:t>という私的考察として追記した。</w:t>
            </w:r>
          </w:p>
          <w:p w14:paraId="5445FD65" w14:textId="13EB283B" w:rsidR="00852878" w:rsidRDefault="00852878" w:rsidP="00852878">
            <w:pPr>
              <w:ind w:leftChars="92" w:left="334" w:hangingChars="67" w:hanging="141"/>
              <w:rPr>
                <w:rFonts w:asciiTheme="majorEastAsia" w:eastAsiaTheme="majorEastAsia" w:hAnsiTheme="majorEastAsia"/>
              </w:rPr>
            </w:pPr>
            <w:r>
              <w:rPr>
                <w:rFonts w:asciiTheme="majorEastAsia" w:eastAsiaTheme="majorEastAsia" w:hAnsiTheme="majorEastAsia" w:hint="eastAsia"/>
              </w:rPr>
              <w:t>・勤勉さについては、</w:t>
            </w:r>
            <w:r w:rsidR="005357A1" w:rsidRPr="005357A1">
              <w:rPr>
                <w:rFonts w:asciiTheme="majorEastAsia" w:eastAsiaTheme="majorEastAsia" w:hAnsiTheme="majorEastAsia" w:hint="eastAsia"/>
              </w:rPr>
              <w:t>ホテルブライダル業界での「黒子」な働き方を理解したうえで、チーム全体に気を配り地道に努力をすることができている</w:t>
            </w:r>
            <w:r w:rsidR="00CE42DB">
              <w:rPr>
                <w:rFonts w:asciiTheme="majorEastAsia" w:eastAsiaTheme="majorEastAsia" w:hAnsiTheme="majorEastAsia" w:hint="eastAsia"/>
              </w:rPr>
              <w:t>という側面は専門的な非認知能力として育成されていると考えた。</w:t>
            </w:r>
          </w:p>
          <w:p w14:paraId="36001D9D" w14:textId="3B6C41DE" w:rsidR="00852878" w:rsidRDefault="00852878" w:rsidP="0085287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852878">
              <w:rPr>
                <w:rFonts w:asciiTheme="majorEastAsia" w:eastAsiaTheme="majorEastAsia" w:hAnsiTheme="majorEastAsia" w:hint="eastAsia"/>
              </w:rPr>
              <w:t>素直さ</w:t>
            </w:r>
            <w:r>
              <w:rPr>
                <w:rFonts w:asciiTheme="majorEastAsia" w:eastAsiaTheme="majorEastAsia" w:hAnsiTheme="majorEastAsia" w:hint="eastAsia"/>
              </w:rPr>
              <w:t>については、</w:t>
            </w:r>
            <w:r w:rsidR="005357A1" w:rsidRPr="005357A1">
              <w:rPr>
                <w:rFonts w:asciiTheme="majorEastAsia" w:eastAsiaTheme="majorEastAsia" w:hAnsiTheme="majorEastAsia" w:hint="eastAsia"/>
              </w:rPr>
              <w:t>言われたことをちゃんとできているか</w:t>
            </w:r>
            <w:r w:rsidR="00CE42DB">
              <w:rPr>
                <w:rFonts w:asciiTheme="majorEastAsia" w:eastAsiaTheme="majorEastAsia" w:hAnsiTheme="majorEastAsia" w:hint="eastAsia"/>
              </w:rPr>
              <w:t>、</w:t>
            </w:r>
            <w:r w:rsidR="005357A1" w:rsidRPr="005357A1">
              <w:rPr>
                <w:rFonts w:asciiTheme="majorEastAsia" w:eastAsiaTheme="majorEastAsia" w:hAnsiTheme="majorEastAsia" w:hint="eastAsia"/>
              </w:rPr>
              <w:t>表面上うまくやっているが自分流に平気で変えるなどの対応をしていないか</w:t>
            </w:r>
            <w:r w:rsidR="00CE42DB">
              <w:rPr>
                <w:rFonts w:asciiTheme="majorEastAsia" w:eastAsiaTheme="majorEastAsia" w:hAnsiTheme="majorEastAsia" w:hint="eastAsia"/>
              </w:rPr>
              <w:t>という部分も見抜いて指導されているとのこと。この部分については、</w:t>
            </w:r>
            <w:r w:rsidR="00CE42DB" w:rsidRPr="00CE42DB">
              <w:rPr>
                <w:rFonts w:asciiTheme="majorEastAsia" w:eastAsiaTheme="majorEastAsia" w:hAnsiTheme="majorEastAsia" w:hint="eastAsia"/>
              </w:rPr>
              <w:t>「青年としての」素直さを含む非認知能力</w:t>
            </w:r>
            <w:r w:rsidR="00CE42DB">
              <w:rPr>
                <w:rFonts w:asciiTheme="majorEastAsia" w:eastAsiaTheme="majorEastAsia" w:hAnsiTheme="majorEastAsia" w:hint="eastAsia"/>
              </w:rPr>
              <w:t>と考えた。</w:t>
            </w:r>
          </w:p>
          <w:p w14:paraId="3D7CDB30" w14:textId="3745D4B6" w:rsidR="00852878" w:rsidRDefault="00852878" w:rsidP="00CE42DB">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E42DB">
              <w:rPr>
                <w:rFonts w:asciiTheme="majorEastAsia" w:eastAsiaTheme="majorEastAsia" w:hAnsiTheme="majorEastAsia" w:hint="eastAsia"/>
              </w:rPr>
              <w:t>③</w:t>
            </w:r>
            <w:r w:rsidR="00CE42DB" w:rsidRPr="00CE42DB">
              <w:rPr>
                <w:rFonts w:asciiTheme="majorEastAsia" w:eastAsiaTheme="majorEastAsia" w:hAnsiTheme="majorEastAsia" w:hint="eastAsia"/>
              </w:rPr>
              <w:t>認知能力と非認知能力の獲得の関係性</w:t>
            </w:r>
            <w:r w:rsidR="00CE42DB">
              <w:rPr>
                <w:rFonts w:asciiTheme="majorEastAsia" w:eastAsiaTheme="majorEastAsia" w:hAnsiTheme="majorEastAsia" w:hint="eastAsia"/>
              </w:rPr>
              <w:t>については</w:t>
            </w:r>
            <w:r w:rsidR="009C5871">
              <w:rPr>
                <w:rFonts w:asciiTheme="majorEastAsia" w:eastAsiaTheme="majorEastAsia" w:hAnsiTheme="majorEastAsia" w:hint="eastAsia"/>
              </w:rPr>
              <w:t>「</w:t>
            </w:r>
            <w:r w:rsidR="00CE42DB" w:rsidRPr="00CE42DB">
              <w:rPr>
                <w:rFonts w:asciiTheme="majorEastAsia" w:eastAsiaTheme="majorEastAsia" w:hAnsiTheme="majorEastAsia" w:hint="eastAsia"/>
              </w:rPr>
              <w:t>思いをかたちにする力</w:t>
            </w:r>
            <w:r w:rsidR="006C248E">
              <w:rPr>
                <w:rFonts w:asciiTheme="majorEastAsia" w:eastAsiaTheme="majorEastAsia" w:hAnsiTheme="majorEastAsia" w:hint="eastAsia"/>
              </w:rPr>
              <w:t>を</w:t>
            </w:r>
            <w:r w:rsidR="00CE42DB" w:rsidRPr="00CE42DB">
              <w:rPr>
                <w:rFonts w:asciiTheme="majorEastAsia" w:eastAsiaTheme="majorEastAsia" w:hAnsiTheme="majorEastAsia" w:hint="eastAsia"/>
              </w:rPr>
              <w:t>、問題解決の知識や考え方の理解にあたり、</w:t>
            </w:r>
            <w:r w:rsidR="009C5871">
              <w:rPr>
                <w:rFonts w:asciiTheme="majorEastAsia" w:eastAsiaTheme="majorEastAsia" w:hAnsiTheme="majorEastAsia" w:hint="eastAsia"/>
              </w:rPr>
              <w:t>これまでの</w:t>
            </w:r>
            <w:r w:rsidR="00CE42DB" w:rsidRPr="00CE42DB">
              <w:rPr>
                <w:rFonts w:asciiTheme="majorEastAsia" w:eastAsiaTheme="majorEastAsia" w:hAnsiTheme="majorEastAsia" w:hint="eastAsia"/>
              </w:rPr>
              <w:t>青年間での人間関係での想定やこれまでの学校教育的価値観によってグループのリーダーとして目立つのがいいことと表面的に理解している場合がある。他方で、職業人として重要な観察を通じ自らの役割を自覚し、周りに目を向け地道に努力していく学生が、協調性をベースとした問題解決をしうる、「思いをかたちにする力」を発揮できる学生が評価される学生である</w:t>
            </w:r>
            <w:r w:rsidR="009C5871">
              <w:rPr>
                <w:rFonts w:asciiTheme="majorEastAsia" w:eastAsiaTheme="majorEastAsia" w:hAnsiTheme="majorEastAsia" w:hint="eastAsia"/>
              </w:rPr>
              <w:t>と考える</w:t>
            </w:r>
            <w:r w:rsidR="00CE42DB" w:rsidRPr="00CE42DB">
              <w:rPr>
                <w:rFonts w:asciiTheme="majorEastAsia" w:eastAsiaTheme="majorEastAsia" w:hAnsiTheme="majorEastAsia" w:hint="eastAsia"/>
              </w:rPr>
              <w:t>。</w:t>
            </w:r>
          </w:p>
          <w:p w14:paraId="20CE0A6D" w14:textId="5572D3AB" w:rsidR="009C5871" w:rsidRDefault="009C5871" w:rsidP="009C5871">
            <w:pPr>
              <w:ind w:leftChars="92" w:left="334" w:hangingChars="67" w:hanging="141"/>
              <w:rPr>
                <w:rFonts w:asciiTheme="majorEastAsia" w:eastAsiaTheme="majorEastAsia" w:hAnsiTheme="majorEastAsia"/>
              </w:rPr>
            </w:pPr>
            <w:r>
              <w:rPr>
                <w:rFonts w:asciiTheme="majorEastAsia" w:eastAsiaTheme="majorEastAsia" w:hAnsiTheme="majorEastAsia" w:hint="eastAsia"/>
              </w:rPr>
              <w:t>・推察として、</w:t>
            </w:r>
            <w:r w:rsidRPr="009C5871">
              <w:rPr>
                <w:rFonts w:asciiTheme="majorEastAsia" w:eastAsiaTheme="majorEastAsia" w:hAnsiTheme="majorEastAsia" w:hint="eastAsia"/>
              </w:rPr>
              <w:t>前回までの調査で一部の学生</w:t>
            </w:r>
            <w:r>
              <w:rPr>
                <w:rFonts w:asciiTheme="majorEastAsia" w:eastAsiaTheme="majorEastAsia" w:hAnsiTheme="majorEastAsia" w:hint="eastAsia"/>
              </w:rPr>
              <w:t>で</w:t>
            </w:r>
            <w:r w:rsidRPr="009C5871">
              <w:rPr>
                <w:rFonts w:asciiTheme="majorEastAsia" w:eastAsiaTheme="majorEastAsia" w:hAnsiTheme="majorEastAsia" w:hint="eastAsia"/>
              </w:rPr>
              <w:t>「表面的に」理解したり、要領よくやっている学生の不足している点をいかに教員側が見抜き指導していくことが重要かを伺った。この点を考えるにあたり、学生が身につけている「認知能力」と「非認知能力」それぞれの理解、両者の関係性の理解、あるいは青年期で身につけてきた知識・理解や態度をunlearningし、職業人のそれに変化させていくことなどが、重要ではないかと考えている。</w:t>
            </w:r>
          </w:p>
          <w:p w14:paraId="68EBBE93" w14:textId="43A04281" w:rsidR="009C5871" w:rsidRPr="00043A8B" w:rsidRDefault="009C5871" w:rsidP="009C5871">
            <w:pPr>
              <w:ind w:leftChars="92" w:left="334" w:hangingChars="67" w:hanging="141"/>
              <w:rPr>
                <w:rFonts w:asciiTheme="majorEastAsia" w:eastAsiaTheme="majorEastAsia" w:hAnsiTheme="majorEastAsia"/>
              </w:rPr>
            </w:pPr>
            <w:r>
              <w:rPr>
                <w:rFonts w:asciiTheme="majorEastAsia" w:eastAsiaTheme="majorEastAsia" w:hAnsiTheme="majorEastAsia" w:hint="eastAsia"/>
              </w:rPr>
              <w:t>・研修のイメージとして、</w:t>
            </w:r>
            <w:r w:rsidRPr="009C5871">
              <w:rPr>
                <w:rFonts w:asciiTheme="majorEastAsia" w:eastAsiaTheme="majorEastAsia" w:hAnsiTheme="majorEastAsia" w:hint="eastAsia"/>
              </w:rPr>
              <w:t>手引き 2 章「</w:t>
            </w:r>
            <w:r>
              <w:rPr>
                <w:rFonts w:asciiTheme="majorEastAsia" w:eastAsiaTheme="majorEastAsia" w:hAnsiTheme="majorEastAsia" w:hint="eastAsia"/>
              </w:rPr>
              <w:t>1，2</w:t>
            </w:r>
            <w:r w:rsidRPr="009C5871">
              <w:rPr>
                <w:rFonts w:asciiTheme="majorEastAsia" w:eastAsiaTheme="majorEastAsia" w:hAnsiTheme="majorEastAsia" w:hint="eastAsia"/>
              </w:rPr>
              <w:t>：非認知能力の言語化を通じて人材像を具体化する、その具体的な手順・方法」</w:t>
            </w:r>
            <w:r w:rsidR="00871EAF">
              <w:rPr>
                <w:rFonts w:asciiTheme="majorEastAsia" w:eastAsiaTheme="majorEastAsia" w:hAnsiTheme="majorEastAsia" w:hint="eastAsia"/>
              </w:rPr>
              <w:t>で、非認知能力の図式化をしながら手順を示せるような内容を研修モデルとして</w:t>
            </w:r>
            <w:r>
              <w:rPr>
                <w:rFonts w:asciiTheme="majorEastAsia" w:eastAsiaTheme="majorEastAsia" w:hAnsiTheme="majorEastAsia" w:hint="eastAsia"/>
              </w:rPr>
              <w:t>OICの事例を元に作成したいと考えている。</w:t>
            </w:r>
          </w:p>
          <w:p w14:paraId="36FB097C" w14:textId="77E1DF77" w:rsidR="009C5871" w:rsidRPr="00043A8B" w:rsidRDefault="009C5871" w:rsidP="00871EA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71EAF">
              <w:rPr>
                <w:rFonts w:asciiTheme="majorEastAsia" w:eastAsiaTheme="majorEastAsia" w:hAnsiTheme="majorEastAsia" w:hint="eastAsia"/>
              </w:rPr>
              <w:t>今後は、</w:t>
            </w:r>
            <w:r w:rsidR="00871EAF" w:rsidRPr="00871EAF">
              <w:rPr>
                <w:rFonts w:asciiTheme="majorEastAsia" w:eastAsiaTheme="majorEastAsia" w:hAnsiTheme="majorEastAsia" w:hint="eastAsia"/>
              </w:rPr>
              <w:t>今回お示しした観点による分類がしっくりくるかどうか、違う視点や追加すべき視点は何か、仮説や推察が正しいかどうか、構造図の中の非認知能力の関係性について正しいかどうか、先生方にご意見いただいて研修のモデル作成に向けたアクションリサーチを実施</w:t>
            </w:r>
            <w:r w:rsidR="00871EAF">
              <w:rPr>
                <w:rFonts w:asciiTheme="majorEastAsia" w:eastAsiaTheme="majorEastAsia" w:hAnsiTheme="majorEastAsia" w:hint="eastAsia"/>
              </w:rPr>
              <w:t>したいと考えている</w:t>
            </w:r>
            <w:r w:rsidR="00871EAF" w:rsidRPr="00871EAF">
              <w:rPr>
                <w:rFonts w:asciiTheme="majorEastAsia" w:eastAsiaTheme="majorEastAsia" w:hAnsiTheme="majorEastAsia" w:hint="eastAsia"/>
              </w:rPr>
              <w:t>。</w:t>
            </w:r>
          </w:p>
          <w:p w14:paraId="2F93128C" w14:textId="1DFC3873" w:rsidR="00852878" w:rsidRDefault="00852878" w:rsidP="007F0172">
            <w:pPr>
              <w:ind w:leftChars="92" w:left="334" w:hangingChars="67" w:hanging="141"/>
              <w:rPr>
                <w:rFonts w:asciiTheme="majorEastAsia" w:eastAsiaTheme="majorEastAsia" w:hAnsiTheme="majorEastAsia"/>
              </w:rPr>
            </w:pPr>
          </w:p>
          <w:p w14:paraId="12D4CB8B" w14:textId="0F52B18D" w:rsidR="007F0172" w:rsidRPr="001372C1" w:rsidRDefault="007F0172" w:rsidP="007F0172">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Pr>
                <w:rFonts w:asciiTheme="majorEastAsia" w:eastAsiaTheme="majorEastAsia" w:hAnsiTheme="majorEastAsia" w:hint="eastAsia"/>
              </w:rPr>
              <w:t>YIC</w:t>
            </w:r>
            <w:r w:rsidRPr="001372C1">
              <w:rPr>
                <w:rFonts w:asciiTheme="majorEastAsia" w:eastAsiaTheme="majorEastAsia" w:hAnsiTheme="majorEastAsia" w:hint="eastAsia"/>
              </w:rPr>
              <w:t>】</w:t>
            </w:r>
            <w:r w:rsidR="008A57F4" w:rsidRPr="00E00938">
              <w:rPr>
                <w:rFonts w:asciiTheme="majorEastAsia" w:eastAsiaTheme="majorEastAsia" w:hAnsiTheme="majorEastAsia" w:cs="Arial" w:hint="eastAsia"/>
                <w:color w:val="1D1C1D"/>
                <w:shd w:val="clear" w:color="auto" w:fill="FFFFFF"/>
              </w:rPr>
              <w:t>（小田）</w:t>
            </w:r>
          </w:p>
          <w:p w14:paraId="08915716" w14:textId="55D1D12E" w:rsidR="007F0172" w:rsidRPr="00043A8B" w:rsidRDefault="007F0172" w:rsidP="007F017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10C74">
              <w:rPr>
                <w:rFonts w:asciiTheme="majorEastAsia" w:eastAsiaTheme="majorEastAsia" w:hAnsiTheme="majorEastAsia" w:hint="eastAsia"/>
              </w:rPr>
              <w:t>DPには学校の教育目標を入れ込んでいる。</w:t>
            </w:r>
          </w:p>
          <w:p w14:paraId="4AC69453" w14:textId="5FC979B0" w:rsidR="007F0172" w:rsidRPr="00043A8B" w:rsidRDefault="007F0172" w:rsidP="00B10C7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10C74" w:rsidRPr="00B10C74">
              <w:rPr>
                <w:rFonts w:asciiTheme="majorEastAsia" w:eastAsiaTheme="majorEastAsia" w:hAnsiTheme="majorEastAsia" w:hint="eastAsia"/>
              </w:rPr>
              <w:t>学科で共有されるキーワー</w:t>
            </w:r>
            <w:r w:rsidR="00B10C74">
              <w:rPr>
                <w:rFonts w:asciiTheme="majorEastAsia" w:eastAsiaTheme="majorEastAsia" w:hAnsiTheme="majorEastAsia" w:hint="eastAsia"/>
              </w:rPr>
              <w:t>ドとして</w:t>
            </w:r>
            <w:r w:rsidR="00B10C74" w:rsidRPr="00B10C74">
              <w:rPr>
                <w:rFonts w:asciiTheme="majorEastAsia" w:eastAsiaTheme="majorEastAsia" w:hAnsiTheme="majorEastAsia" w:hint="eastAsia"/>
              </w:rPr>
              <w:t>「卒業したら美容師3 年目」</w:t>
            </w:r>
            <w:r w:rsidR="00B10C74">
              <w:rPr>
                <w:rFonts w:asciiTheme="majorEastAsia" w:eastAsiaTheme="majorEastAsia" w:hAnsiTheme="majorEastAsia" w:hint="eastAsia"/>
              </w:rPr>
              <w:t>、</w:t>
            </w:r>
            <w:r w:rsidR="00B10C74" w:rsidRPr="00B10C74">
              <w:rPr>
                <w:rFonts w:asciiTheme="majorEastAsia" w:eastAsiaTheme="majorEastAsia" w:hAnsiTheme="majorEastAsia" w:hint="eastAsia"/>
              </w:rPr>
              <w:t>「自ら考えて動く力」</w:t>
            </w:r>
            <w:r w:rsidR="00B10C74">
              <w:rPr>
                <w:rFonts w:asciiTheme="majorEastAsia" w:eastAsiaTheme="majorEastAsia" w:hAnsiTheme="majorEastAsia" w:hint="eastAsia"/>
              </w:rPr>
              <w:t>、</w:t>
            </w:r>
            <w:r w:rsidR="00B10C74" w:rsidRPr="00B10C74">
              <w:rPr>
                <w:rFonts w:asciiTheme="majorEastAsia" w:eastAsiaTheme="majorEastAsia" w:hAnsiTheme="majorEastAsia" w:hint="eastAsia"/>
              </w:rPr>
              <w:t>「プレゼン力」、「魅力」、「素直さ」</w:t>
            </w:r>
            <w:r w:rsidR="00B10C74">
              <w:rPr>
                <w:rFonts w:asciiTheme="majorEastAsia" w:eastAsiaTheme="majorEastAsia" w:hAnsiTheme="majorEastAsia" w:hint="eastAsia"/>
              </w:rPr>
              <w:t>を挙げている。</w:t>
            </w:r>
          </w:p>
          <w:p w14:paraId="2EA105D7" w14:textId="77777777" w:rsidR="002606F9" w:rsidRDefault="007F0172" w:rsidP="00543A7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10C74" w:rsidRPr="00B10C74">
              <w:rPr>
                <w:rFonts w:asciiTheme="majorEastAsia" w:eastAsiaTheme="majorEastAsia" w:hAnsiTheme="majorEastAsia" w:hint="eastAsia"/>
              </w:rPr>
              <w:t>キーワードに含まれる非認知能力</w:t>
            </w:r>
            <w:r w:rsidR="00B10C74">
              <w:rPr>
                <w:rFonts w:asciiTheme="majorEastAsia" w:eastAsiaTheme="majorEastAsia" w:hAnsiTheme="majorEastAsia" w:hint="eastAsia"/>
              </w:rPr>
              <w:t>での主体性、観察力として、具体例として、</w:t>
            </w:r>
            <w:r w:rsidR="00B10C74" w:rsidRPr="00B10C74">
              <w:rPr>
                <w:rFonts w:asciiTheme="majorEastAsia" w:eastAsiaTheme="majorEastAsia" w:hAnsiTheme="majorEastAsia" w:hint="eastAsia"/>
              </w:rPr>
              <w:t>スタッフ学生：自分が担当でない役割の人が、業務対応中だったときに、自分が代わりにその役割をとっさに担う</w:t>
            </w:r>
            <w:r w:rsidR="00B10C74">
              <w:rPr>
                <w:rFonts w:asciiTheme="majorEastAsia" w:eastAsiaTheme="majorEastAsia" w:hAnsiTheme="majorEastAsia" w:hint="eastAsia"/>
              </w:rPr>
              <w:t>など</w:t>
            </w:r>
            <w:r w:rsidR="00543A7E">
              <w:rPr>
                <w:rFonts w:asciiTheme="majorEastAsia" w:eastAsiaTheme="majorEastAsia" w:hAnsiTheme="majorEastAsia" w:hint="eastAsia"/>
              </w:rPr>
              <w:t>の行動</w:t>
            </w:r>
            <w:r w:rsidR="00B10C74">
              <w:rPr>
                <w:rFonts w:asciiTheme="majorEastAsia" w:eastAsiaTheme="majorEastAsia" w:hAnsiTheme="majorEastAsia" w:hint="eastAsia"/>
              </w:rPr>
              <w:t>を評価。また、</w:t>
            </w:r>
            <w:r w:rsidR="00B10C74" w:rsidRPr="00B10C74">
              <w:rPr>
                <w:rFonts w:asciiTheme="majorEastAsia" w:eastAsiaTheme="majorEastAsia" w:hAnsiTheme="majorEastAsia" w:hint="eastAsia"/>
              </w:rPr>
              <w:t>元々内向的だった子が動けるようになることと、コミュニケーション能力はそれな</w:t>
            </w:r>
            <w:r w:rsidR="00B10C74" w:rsidRPr="00B10C74">
              <w:rPr>
                <w:rFonts w:asciiTheme="majorEastAsia" w:eastAsiaTheme="majorEastAsia" w:hAnsiTheme="majorEastAsia" w:hint="eastAsia"/>
              </w:rPr>
              <w:lastRenderedPageBreak/>
              <w:t>りに高いが動けなかった子が動けるようになることは、評価として違う。</w:t>
            </w:r>
            <w:r w:rsidR="00B10C74">
              <w:rPr>
                <w:rFonts w:asciiTheme="majorEastAsia" w:eastAsiaTheme="majorEastAsia" w:hAnsiTheme="majorEastAsia" w:hint="eastAsia"/>
              </w:rPr>
              <w:t>具体例</w:t>
            </w:r>
            <w:r w:rsidR="00B10C74" w:rsidRPr="00B10C74">
              <w:rPr>
                <w:rFonts w:asciiTheme="majorEastAsia" w:eastAsiaTheme="majorEastAsia" w:hAnsiTheme="majorEastAsia" w:hint="eastAsia"/>
              </w:rPr>
              <w:t>の学生は何人かの先生から「自分で動くこと」への評価を同時にもらったこともあり、行動につながったよう</w:t>
            </w:r>
            <w:r w:rsidR="00B10C74">
              <w:rPr>
                <w:rFonts w:asciiTheme="majorEastAsia" w:eastAsiaTheme="majorEastAsia" w:hAnsiTheme="majorEastAsia" w:hint="eastAsia"/>
              </w:rPr>
              <w:t>で、</w:t>
            </w:r>
            <w:r w:rsidR="00B10C74" w:rsidRPr="00B10C74">
              <w:rPr>
                <w:rFonts w:asciiTheme="majorEastAsia" w:eastAsiaTheme="majorEastAsia" w:hAnsiTheme="majorEastAsia" w:hint="eastAsia"/>
              </w:rPr>
              <w:t>ちゃんと評価されることが学生の行動のモチベーションになる、ということ</w:t>
            </w:r>
            <w:r w:rsidR="00543A7E">
              <w:rPr>
                <w:rFonts w:asciiTheme="majorEastAsia" w:eastAsiaTheme="majorEastAsia" w:hAnsiTheme="majorEastAsia" w:hint="eastAsia"/>
              </w:rPr>
              <w:t>を伺った</w:t>
            </w:r>
            <w:r w:rsidR="00B10C74" w:rsidRPr="00B10C74">
              <w:rPr>
                <w:rFonts w:asciiTheme="majorEastAsia" w:eastAsiaTheme="majorEastAsia" w:hAnsiTheme="majorEastAsia" w:hint="eastAsia"/>
              </w:rPr>
              <w:t>。</w:t>
            </w:r>
            <w:r w:rsidR="00543A7E">
              <w:rPr>
                <w:rFonts w:asciiTheme="majorEastAsia" w:eastAsiaTheme="majorEastAsia" w:hAnsiTheme="majorEastAsia" w:hint="eastAsia"/>
              </w:rPr>
              <w:t>逆に</w:t>
            </w:r>
            <w:r w:rsidR="00B10C74" w:rsidRPr="00B10C74">
              <w:rPr>
                <w:rFonts w:asciiTheme="majorEastAsia" w:eastAsiaTheme="majorEastAsia" w:hAnsiTheme="majorEastAsia" w:hint="eastAsia"/>
              </w:rPr>
              <w:t>指示されて言われたことをやるのが「考える」ことだと思ってしまっている子</w:t>
            </w:r>
            <w:r w:rsidR="00543A7E">
              <w:rPr>
                <w:rFonts w:asciiTheme="majorEastAsia" w:eastAsiaTheme="majorEastAsia" w:hAnsiTheme="majorEastAsia" w:hint="eastAsia"/>
              </w:rPr>
              <w:t>も</w:t>
            </w:r>
            <w:r w:rsidR="00B10C74" w:rsidRPr="00B10C74">
              <w:rPr>
                <w:rFonts w:asciiTheme="majorEastAsia" w:eastAsiaTheme="majorEastAsia" w:hAnsiTheme="majorEastAsia" w:hint="eastAsia"/>
              </w:rPr>
              <w:t>いる。</w:t>
            </w:r>
            <w:r w:rsidR="00543A7E">
              <w:rPr>
                <w:rFonts w:asciiTheme="majorEastAsia" w:eastAsiaTheme="majorEastAsia" w:hAnsiTheme="majorEastAsia" w:hint="eastAsia"/>
              </w:rPr>
              <w:t xml:space="preserve">　　　</w:t>
            </w:r>
          </w:p>
          <w:p w14:paraId="0B5237BA" w14:textId="7F9184B1" w:rsidR="00543A7E" w:rsidRDefault="002606F9" w:rsidP="00543A7E">
            <w:pPr>
              <w:ind w:leftChars="92" w:left="334" w:hangingChars="67" w:hanging="141"/>
              <w:rPr>
                <w:rFonts w:asciiTheme="majorEastAsia" w:eastAsiaTheme="majorEastAsia" w:hAnsiTheme="majorEastAsia"/>
              </w:rPr>
            </w:pPr>
            <w:r>
              <w:rPr>
                <w:rFonts w:asciiTheme="majorEastAsia" w:eastAsiaTheme="majorEastAsia" w:hAnsiTheme="majorEastAsia" w:hint="eastAsia"/>
              </w:rPr>
              <w:t>・また、</w:t>
            </w:r>
            <w:r w:rsidR="00543A7E" w:rsidRPr="00543A7E">
              <w:rPr>
                <w:rFonts w:asciiTheme="majorEastAsia" w:eastAsiaTheme="majorEastAsia" w:hAnsiTheme="majorEastAsia" w:hint="eastAsia"/>
              </w:rPr>
              <w:t>店舗同士の会議でも、お客様に説明するときやカウンセリングの時もプレゼン力が求められる</w:t>
            </w:r>
            <w:r w:rsidR="00543A7E">
              <w:rPr>
                <w:rFonts w:asciiTheme="majorEastAsia" w:eastAsiaTheme="majorEastAsia" w:hAnsiTheme="majorEastAsia" w:hint="eastAsia"/>
              </w:rPr>
              <w:t>とのこと</w:t>
            </w:r>
            <w:r>
              <w:rPr>
                <w:rFonts w:asciiTheme="majorEastAsia" w:eastAsiaTheme="majorEastAsia" w:hAnsiTheme="majorEastAsia" w:hint="eastAsia"/>
              </w:rPr>
              <w:t>だったので表現力を挙げた</w:t>
            </w:r>
            <w:r w:rsidR="00543A7E">
              <w:rPr>
                <w:rFonts w:asciiTheme="majorEastAsia" w:eastAsiaTheme="majorEastAsia" w:hAnsiTheme="majorEastAsia" w:hint="eastAsia"/>
              </w:rPr>
              <w:t>。</w:t>
            </w:r>
          </w:p>
          <w:p w14:paraId="60057606" w14:textId="73F68EF3" w:rsidR="007F0172" w:rsidRPr="00043A8B" w:rsidRDefault="007F0172" w:rsidP="00543A7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43A7E" w:rsidRPr="00543A7E">
              <w:rPr>
                <w:rFonts w:asciiTheme="majorEastAsia" w:eastAsiaTheme="majorEastAsia" w:hAnsiTheme="majorEastAsia" w:hint="eastAsia"/>
              </w:rPr>
              <w:t>具体的な育成場面</w:t>
            </w:r>
            <w:r w:rsidR="00543A7E">
              <w:rPr>
                <w:rFonts w:asciiTheme="majorEastAsia" w:eastAsiaTheme="majorEastAsia" w:hAnsiTheme="majorEastAsia" w:hint="eastAsia"/>
              </w:rPr>
              <w:t>については、</w:t>
            </w:r>
            <w:r w:rsidR="00543A7E" w:rsidRPr="00543A7E">
              <w:rPr>
                <w:rFonts w:asciiTheme="majorEastAsia" w:eastAsiaTheme="majorEastAsia" w:hAnsiTheme="majorEastAsia" w:hint="eastAsia"/>
              </w:rPr>
              <w:t>キャリア系の授業、担任</w:t>
            </w:r>
            <w:r w:rsidR="00D766ED">
              <w:rPr>
                <w:rFonts w:asciiTheme="majorEastAsia" w:eastAsiaTheme="majorEastAsia" w:hAnsiTheme="majorEastAsia" w:hint="eastAsia"/>
              </w:rPr>
              <w:t>による</w:t>
            </w:r>
            <w:r w:rsidR="00543A7E" w:rsidRPr="00543A7E">
              <w:rPr>
                <w:rFonts w:asciiTheme="majorEastAsia" w:eastAsiaTheme="majorEastAsia" w:hAnsiTheme="majorEastAsia" w:hint="eastAsia"/>
              </w:rPr>
              <w:t>SHR</w:t>
            </w:r>
            <w:r w:rsidR="00D766ED">
              <w:rPr>
                <w:rFonts w:asciiTheme="majorEastAsia" w:eastAsiaTheme="majorEastAsia" w:hAnsiTheme="majorEastAsia" w:hint="eastAsia"/>
              </w:rPr>
              <w:t>・</w:t>
            </w:r>
            <w:r w:rsidR="00543A7E" w:rsidRPr="00543A7E">
              <w:rPr>
                <w:rFonts w:asciiTheme="majorEastAsia" w:eastAsiaTheme="majorEastAsia" w:hAnsiTheme="majorEastAsia" w:hint="eastAsia"/>
              </w:rPr>
              <w:t xml:space="preserve"> LHR</w:t>
            </w:r>
            <w:r w:rsidR="00D766ED">
              <w:rPr>
                <w:rFonts w:asciiTheme="majorEastAsia" w:eastAsiaTheme="majorEastAsia" w:hAnsiTheme="majorEastAsia" w:hint="eastAsia"/>
              </w:rPr>
              <w:t>、や美容師になるための目標をク</w:t>
            </w:r>
            <w:r w:rsidR="00543A7E" w:rsidRPr="00543A7E">
              <w:rPr>
                <w:rFonts w:asciiTheme="majorEastAsia" w:eastAsiaTheme="majorEastAsia" w:hAnsiTheme="majorEastAsia" w:hint="eastAsia"/>
              </w:rPr>
              <w:t>ラス</w:t>
            </w:r>
            <w:r w:rsidR="00D766ED">
              <w:rPr>
                <w:rFonts w:asciiTheme="majorEastAsia" w:eastAsiaTheme="majorEastAsia" w:hAnsiTheme="majorEastAsia" w:hint="eastAsia"/>
              </w:rPr>
              <w:t>や</w:t>
            </w:r>
            <w:r w:rsidR="00543A7E" w:rsidRPr="00543A7E">
              <w:rPr>
                <w:rFonts w:asciiTheme="majorEastAsia" w:eastAsiaTheme="majorEastAsia" w:hAnsiTheme="majorEastAsia" w:hint="eastAsia"/>
              </w:rPr>
              <w:t>個人</w:t>
            </w:r>
            <w:r w:rsidR="00020FFE">
              <w:rPr>
                <w:rFonts w:asciiTheme="majorEastAsia" w:eastAsiaTheme="majorEastAsia" w:hAnsiTheme="majorEastAsia" w:hint="eastAsia"/>
              </w:rPr>
              <w:t>面談</w:t>
            </w:r>
            <w:r w:rsidR="00543A7E" w:rsidRPr="00543A7E">
              <w:rPr>
                <w:rFonts w:asciiTheme="majorEastAsia" w:eastAsiaTheme="majorEastAsia" w:hAnsiTheme="majorEastAsia" w:hint="eastAsia"/>
              </w:rPr>
              <w:t>で</w:t>
            </w:r>
            <w:r w:rsidR="00020FFE">
              <w:rPr>
                <w:rFonts w:asciiTheme="majorEastAsia" w:eastAsiaTheme="majorEastAsia" w:hAnsiTheme="majorEastAsia" w:hint="eastAsia"/>
              </w:rPr>
              <w:t>提示するなどの場面があった。</w:t>
            </w:r>
          </w:p>
          <w:p w14:paraId="4C8DBB64" w14:textId="19579B8C" w:rsidR="007F0172" w:rsidRPr="00043A8B" w:rsidRDefault="007F0172" w:rsidP="00020FF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20FFE">
              <w:rPr>
                <w:rFonts w:asciiTheme="majorEastAsia" w:eastAsiaTheme="majorEastAsia" w:hAnsiTheme="majorEastAsia" w:hint="eastAsia"/>
              </w:rPr>
              <w:t>⑥については、</w:t>
            </w:r>
            <w:r w:rsidR="00020FFE" w:rsidRPr="00020FFE">
              <w:rPr>
                <w:rFonts w:asciiTheme="majorEastAsia" w:eastAsiaTheme="majorEastAsia" w:hAnsiTheme="majorEastAsia" w:hint="eastAsia"/>
              </w:rPr>
              <w:t>天野先生からの例</w:t>
            </w:r>
            <w:r w:rsidR="00020FFE">
              <w:rPr>
                <w:rFonts w:asciiTheme="majorEastAsia" w:eastAsiaTheme="majorEastAsia" w:hAnsiTheme="majorEastAsia" w:hint="eastAsia"/>
              </w:rPr>
              <w:t>では、</w:t>
            </w:r>
            <w:r w:rsidR="00020FFE" w:rsidRPr="00020FFE">
              <w:rPr>
                <w:rFonts w:asciiTheme="majorEastAsia" w:eastAsiaTheme="majorEastAsia" w:hAnsiTheme="majorEastAsia" w:hint="eastAsia"/>
              </w:rPr>
              <w:t>「反復」に関して</w:t>
            </w:r>
            <w:r w:rsidR="00020FFE">
              <w:rPr>
                <w:rFonts w:asciiTheme="majorEastAsia" w:eastAsiaTheme="majorEastAsia" w:hAnsiTheme="majorEastAsia" w:hint="eastAsia"/>
              </w:rPr>
              <w:t>、</w:t>
            </w:r>
            <w:r w:rsidR="00020FFE" w:rsidRPr="00020FFE">
              <w:rPr>
                <w:rFonts w:asciiTheme="majorEastAsia" w:eastAsiaTheme="majorEastAsia" w:hAnsiTheme="majorEastAsia" w:hint="eastAsia"/>
              </w:rPr>
              <w:t>器用な子ほどすぐに出来るので反復しない。言われてすぐ形にできるが理論的な部分を人に教えられない</w:t>
            </w:r>
            <w:r w:rsidR="00020FFE">
              <w:rPr>
                <w:rFonts w:asciiTheme="majorEastAsia" w:eastAsiaTheme="majorEastAsia" w:hAnsiTheme="majorEastAsia" w:hint="eastAsia"/>
              </w:rPr>
              <w:t>一方、</w:t>
            </w:r>
            <w:r w:rsidR="00020FFE" w:rsidRPr="00020FFE">
              <w:rPr>
                <w:rFonts w:asciiTheme="majorEastAsia" w:eastAsiaTheme="majorEastAsia" w:hAnsiTheme="majorEastAsia" w:hint="eastAsia"/>
              </w:rPr>
              <w:t>不器用な子は自分で自覚して反復するので物事を多角的に捉えて理解し人に教えることができる</w:t>
            </w:r>
            <w:r w:rsidR="00020FFE">
              <w:rPr>
                <w:rFonts w:asciiTheme="majorEastAsia" w:eastAsiaTheme="majorEastAsia" w:hAnsiTheme="majorEastAsia" w:hint="eastAsia"/>
              </w:rPr>
              <w:t>、とのことで、</w:t>
            </w:r>
            <w:r w:rsidR="00020FFE" w:rsidRPr="00020FFE">
              <w:rPr>
                <w:rFonts w:asciiTheme="majorEastAsia" w:eastAsiaTheme="majorEastAsia" w:hAnsiTheme="majorEastAsia" w:hint="eastAsia"/>
              </w:rPr>
              <w:t>知識・技能の理解？思考力？問題解決能力？忍耐力？</w:t>
            </w:r>
            <w:r w:rsidR="00020FFE">
              <w:rPr>
                <w:rFonts w:asciiTheme="majorEastAsia" w:eastAsiaTheme="majorEastAsia" w:hAnsiTheme="majorEastAsia" w:hint="eastAsia"/>
              </w:rPr>
              <w:t>の認知能力と</w:t>
            </w:r>
            <w:r w:rsidR="003A79E0">
              <w:rPr>
                <w:rFonts w:asciiTheme="majorEastAsia" w:eastAsiaTheme="majorEastAsia" w:hAnsiTheme="majorEastAsia" w:hint="eastAsia"/>
              </w:rPr>
              <w:t>非認知能力</w:t>
            </w:r>
            <w:r w:rsidR="00020FFE">
              <w:rPr>
                <w:rFonts w:asciiTheme="majorEastAsia" w:eastAsiaTheme="majorEastAsia" w:hAnsiTheme="majorEastAsia" w:hint="eastAsia"/>
              </w:rPr>
              <w:t>の要素が絡まっているように考えた。また、</w:t>
            </w:r>
            <w:r w:rsidR="00020FFE" w:rsidRPr="00020FFE">
              <w:rPr>
                <w:rFonts w:asciiTheme="majorEastAsia" w:eastAsiaTheme="majorEastAsia" w:hAnsiTheme="majorEastAsia" w:hint="eastAsia"/>
              </w:rPr>
              <w:t>田澤先生からの例</w:t>
            </w:r>
            <w:r w:rsidR="00020FFE">
              <w:rPr>
                <w:rFonts w:asciiTheme="majorEastAsia" w:eastAsiaTheme="majorEastAsia" w:hAnsiTheme="majorEastAsia" w:hint="eastAsia"/>
              </w:rPr>
              <w:t>では、</w:t>
            </w:r>
            <w:r w:rsidR="00020FFE" w:rsidRPr="00020FFE">
              <w:rPr>
                <w:rFonts w:asciiTheme="majorEastAsia" w:eastAsiaTheme="majorEastAsia" w:hAnsiTheme="majorEastAsia" w:hint="eastAsia"/>
              </w:rPr>
              <w:t>企業と連携した実習では、企業からの質疑は「技術」や「ケア」がメインだが、最終的な評価は「美容への愛」で判断されることが多い</w:t>
            </w:r>
            <w:r w:rsidR="003A79E0">
              <w:rPr>
                <w:rFonts w:asciiTheme="majorEastAsia" w:eastAsiaTheme="majorEastAsia" w:hAnsiTheme="majorEastAsia" w:hint="eastAsia"/>
              </w:rPr>
              <w:t>と伺った。</w:t>
            </w:r>
            <w:r w:rsidR="00020FFE" w:rsidRPr="00020FFE">
              <w:rPr>
                <w:rFonts w:asciiTheme="majorEastAsia" w:eastAsiaTheme="majorEastAsia" w:hAnsiTheme="majorEastAsia" w:hint="eastAsia"/>
              </w:rPr>
              <w:t>学科で重視する能力育成と、企業で重視する能力育成に関して、認知能力と非認知能力の関係性という観点から見た場合に、ギャップが生じているのではないか</w:t>
            </w:r>
            <w:r w:rsidR="003A79E0">
              <w:rPr>
                <w:rFonts w:asciiTheme="majorEastAsia" w:eastAsiaTheme="majorEastAsia" w:hAnsiTheme="majorEastAsia" w:hint="eastAsia"/>
              </w:rPr>
              <w:t>と推察したので、</w:t>
            </w:r>
            <w:r w:rsidR="00020FFE" w:rsidRPr="00020FFE">
              <w:rPr>
                <w:rFonts w:asciiTheme="majorEastAsia" w:eastAsiaTheme="majorEastAsia" w:hAnsiTheme="majorEastAsia" w:hint="eastAsia"/>
              </w:rPr>
              <w:t>「卒業したら美容師</w:t>
            </w:r>
            <w:r w:rsidR="003A79E0">
              <w:rPr>
                <w:rFonts w:asciiTheme="majorEastAsia" w:eastAsiaTheme="majorEastAsia" w:hAnsiTheme="majorEastAsia" w:hint="eastAsia"/>
              </w:rPr>
              <w:t>3</w:t>
            </w:r>
            <w:r w:rsidR="00020FFE" w:rsidRPr="00020FFE">
              <w:rPr>
                <w:rFonts w:asciiTheme="majorEastAsia" w:eastAsiaTheme="majorEastAsia" w:hAnsiTheme="majorEastAsia" w:hint="eastAsia"/>
              </w:rPr>
              <w:t>年目」というキーワードに含まれる非認知能力</w:t>
            </w:r>
            <w:r w:rsidR="003A79E0">
              <w:rPr>
                <w:rFonts w:asciiTheme="majorEastAsia" w:eastAsiaTheme="majorEastAsia" w:hAnsiTheme="majorEastAsia" w:hint="eastAsia"/>
              </w:rPr>
              <w:t>と</w:t>
            </w:r>
            <w:r w:rsidR="00020FFE" w:rsidRPr="00020FFE">
              <w:rPr>
                <w:rFonts w:asciiTheme="majorEastAsia" w:eastAsiaTheme="majorEastAsia" w:hAnsiTheme="majorEastAsia" w:hint="eastAsia"/>
              </w:rPr>
              <w:t>企業とのすり合わせについて</w:t>
            </w:r>
            <w:r w:rsidR="003A79E0">
              <w:rPr>
                <w:rFonts w:asciiTheme="majorEastAsia" w:eastAsiaTheme="majorEastAsia" w:hAnsiTheme="majorEastAsia" w:hint="eastAsia"/>
              </w:rPr>
              <w:t>さらに深く伺いたい</w:t>
            </w:r>
            <w:r w:rsidR="00020FFE" w:rsidRPr="00020FFE">
              <w:rPr>
                <w:rFonts w:asciiTheme="majorEastAsia" w:eastAsiaTheme="majorEastAsia" w:hAnsiTheme="majorEastAsia" w:hint="eastAsia"/>
              </w:rPr>
              <w:t>。</w:t>
            </w:r>
          </w:p>
          <w:p w14:paraId="745AC4CA" w14:textId="0CB41BF5" w:rsidR="007F0172" w:rsidRDefault="007F0172" w:rsidP="008C66F7">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A79E0">
              <w:rPr>
                <w:rFonts w:asciiTheme="majorEastAsia" w:eastAsiaTheme="majorEastAsia" w:hAnsiTheme="majorEastAsia" w:hint="eastAsia"/>
              </w:rPr>
              <w:t>研修としては、</w:t>
            </w:r>
            <w:r w:rsidR="003A79E0" w:rsidRPr="003A79E0">
              <w:rPr>
                <w:rFonts w:asciiTheme="majorEastAsia" w:eastAsiaTheme="majorEastAsia" w:hAnsiTheme="majorEastAsia" w:hint="eastAsia"/>
              </w:rPr>
              <w:t>手引き2章「</w:t>
            </w:r>
            <w:r w:rsidR="003A79E0">
              <w:rPr>
                <w:rFonts w:asciiTheme="majorEastAsia" w:eastAsiaTheme="majorEastAsia" w:hAnsiTheme="majorEastAsia" w:hint="eastAsia"/>
              </w:rPr>
              <w:t>3.</w:t>
            </w:r>
            <w:r w:rsidR="003A79E0" w:rsidRPr="003A79E0">
              <w:rPr>
                <w:rFonts w:asciiTheme="majorEastAsia" w:eastAsiaTheme="majorEastAsia" w:hAnsiTheme="majorEastAsia" w:hint="eastAsia"/>
              </w:rPr>
              <w:t>関連アクターとの交流の意義：業界・企業への成果発信、ニーズ把握を効果的に進める」を想定</w:t>
            </w:r>
            <w:r w:rsidR="008C66F7">
              <w:rPr>
                <w:rFonts w:asciiTheme="majorEastAsia" w:eastAsiaTheme="majorEastAsia" w:hAnsiTheme="majorEastAsia" w:hint="eastAsia"/>
              </w:rPr>
              <w:t>。</w:t>
            </w:r>
            <w:r w:rsidR="008C66F7" w:rsidRPr="008C66F7">
              <w:rPr>
                <w:rFonts w:asciiTheme="majorEastAsia" w:eastAsiaTheme="majorEastAsia" w:hAnsiTheme="majorEastAsia" w:hint="eastAsia"/>
              </w:rPr>
              <w:t>職業実践専門課程では「企業との連携」が重視されており、YIC はその特色ある実践をされている。他方で、非認知能力と認知能力の評価に関する点で、課題が残されていると思われる。学科で育成しようとする非認知能力はいくつかあると思われるが、企業連携の実習において特に養成したいと考える非認知能力は何であるのかを抽出し、整理をしていきモデル事例を作っていく。</w:t>
            </w:r>
          </w:p>
          <w:p w14:paraId="593C74F0" w14:textId="6AF259C9" w:rsidR="007F0172" w:rsidRDefault="007F0172" w:rsidP="00EC7CC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83B60">
              <w:rPr>
                <w:rFonts w:asciiTheme="majorEastAsia" w:eastAsiaTheme="majorEastAsia" w:hAnsiTheme="majorEastAsia" w:hint="eastAsia"/>
              </w:rPr>
              <w:t>追加調査では</w:t>
            </w:r>
            <w:r w:rsidR="00EC7CCD" w:rsidRPr="00EC7CCD">
              <w:rPr>
                <w:rFonts w:asciiTheme="majorEastAsia" w:eastAsiaTheme="majorEastAsia" w:hAnsiTheme="majorEastAsia" w:hint="eastAsia"/>
              </w:rPr>
              <w:t>、企業との連携実習において養成したいと考える非認知能力、これらを専門的、汎用的、青年期的観点から分類しうるかどうか、あるいは別の視点が必要かどうかについて伺いたい。それにより、学校側・企業側の評価のギャップにおける問題を改善するための、人材像の設定・具体化の手順</w:t>
            </w:r>
            <w:r w:rsidR="002E6B34">
              <w:rPr>
                <w:rFonts w:asciiTheme="majorEastAsia" w:eastAsiaTheme="majorEastAsia" w:hAnsiTheme="majorEastAsia" w:hint="eastAsia"/>
              </w:rPr>
              <w:t>・方法</w:t>
            </w:r>
            <w:r w:rsidR="00EC7CCD" w:rsidRPr="00EC7CCD">
              <w:rPr>
                <w:rFonts w:asciiTheme="majorEastAsia" w:eastAsiaTheme="majorEastAsia" w:hAnsiTheme="majorEastAsia" w:hint="eastAsia"/>
              </w:rPr>
              <w:t>のモデルを作成したい。</w:t>
            </w:r>
          </w:p>
          <w:p w14:paraId="6086BE66" w14:textId="3DFDA93D" w:rsidR="002E6B34" w:rsidRPr="00043A8B" w:rsidRDefault="002E6B34" w:rsidP="00EC7CCD">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このような進め方でいいか、本日ご意見を伺いたい。</w:t>
            </w:r>
          </w:p>
          <w:p w14:paraId="54A418A9" w14:textId="77777777" w:rsidR="008A57F4" w:rsidRDefault="008A57F4" w:rsidP="002E6B34">
            <w:pPr>
              <w:ind w:leftChars="92" w:left="334" w:hangingChars="67" w:hanging="141"/>
              <w:rPr>
                <w:rFonts w:asciiTheme="majorEastAsia" w:eastAsiaTheme="majorEastAsia" w:hAnsiTheme="majorEastAsia"/>
              </w:rPr>
            </w:pPr>
          </w:p>
          <w:p w14:paraId="4B04FDA5" w14:textId="067BC0E7" w:rsidR="002E6B34" w:rsidRPr="001372C1" w:rsidRDefault="002E6B34" w:rsidP="002E6B34">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00CA0442">
              <w:rPr>
                <w:rFonts w:asciiTheme="majorEastAsia" w:eastAsiaTheme="majorEastAsia" w:hAnsiTheme="majorEastAsia" w:hint="eastAsia"/>
              </w:rPr>
              <w:t>IRC</w:t>
            </w:r>
            <w:r w:rsidRPr="001372C1">
              <w:rPr>
                <w:rFonts w:asciiTheme="majorEastAsia" w:eastAsiaTheme="majorEastAsia" w:hAnsiTheme="majorEastAsia" w:hint="eastAsia"/>
              </w:rPr>
              <w:t>】</w:t>
            </w:r>
            <w:r w:rsidR="008A57F4">
              <w:rPr>
                <w:rFonts w:asciiTheme="majorEastAsia" w:eastAsiaTheme="majorEastAsia" w:hAnsiTheme="majorEastAsia" w:hint="eastAsia"/>
              </w:rPr>
              <w:t>（丹田）</w:t>
            </w:r>
          </w:p>
          <w:p w14:paraId="6584A8BF" w14:textId="6677E3E9" w:rsidR="002E6B34" w:rsidRDefault="002E6B34" w:rsidP="00A37126">
            <w:pPr>
              <w:ind w:leftChars="100" w:left="290" w:hangingChars="38" w:hanging="80"/>
              <w:rPr>
                <w:rFonts w:asciiTheme="majorEastAsia" w:eastAsiaTheme="majorEastAsia" w:hAnsiTheme="majorEastAsia"/>
              </w:rPr>
            </w:pPr>
            <w:r>
              <w:rPr>
                <w:rFonts w:asciiTheme="majorEastAsia" w:eastAsiaTheme="majorEastAsia" w:hAnsiTheme="majorEastAsia" w:hint="eastAsia"/>
              </w:rPr>
              <w:t>・</w:t>
            </w:r>
            <w:r w:rsidR="00CA0442">
              <w:rPr>
                <w:rFonts w:asciiTheme="majorEastAsia" w:eastAsiaTheme="majorEastAsia" w:hAnsiTheme="majorEastAsia" w:hint="eastAsia"/>
              </w:rPr>
              <w:t>3校の大きな違いは、</w:t>
            </w:r>
            <w:r w:rsidR="00A37126">
              <w:rPr>
                <w:rFonts w:asciiTheme="majorEastAsia" w:eastAsiaTheme="majorEastAsia" w:hAnsiTheme="majorEastAsia" w:hint="eastAsia"/>
              </w:rPr>
              <w:t>OIC・YICは特定の授業科目での非認知能力の育成、IRCは2年間のプログラム全体での非認知能力の育成について調査してい</w:t>
            </w:r>
            <w:r w:rsidR="00A37126">
              <w:rPr>
                <w:rFonts w:asciiTheme="majorEastAsia" w:eastAsiaTheme="majorEastAsia" w:hAnsiTheme="majorEastAsia" w:hint="eastAsia"/>
              </w:rPr>
              <w:lastRenderedPageBreak/>
              <w:t>る。</w:t>
            </w:r>
            <w:r w:rsidR="003B4F69">
              <w:rPr>
                <w:rFonts w:asciiTheme="majorEastAsia" w:eastAsiaTheme="majorEastAsia" w:hAnsiTheme="majorEastAsia" w:hint="eastAsia"/>
              </w:rPr>
              <w:t>前回の調査ではこの点について担当者の認識が統一されていなかった</w:t>
            </w:r>
            <w:r w:rsidR="00FD44F3">
              <w:rPr>
                <w:rFonts w:asciiTheme="majorEastAsia" w:eastAsiaTheme="majorEastAsia" w:hAnsiTheme="majorEastAsia" w:hint="eastAsia"/>
              </w:rPr>
              <w:t>が、今回の再整理で研修に活用できる点が見えてきた。</w:t>
            </w:r>
          </w:p>
          <w:p w14:paraId="1A35688C" w14:textId="53B5B989" w:rsidR="002E6B34" w:rsidRDefault="002E6B34" w:rsidP="00A37126">
            <w:pPr>
              <w:ind w:leftChars="100" w:left="430" w:hangingChars="105" w:hanging="220"/>
              <w:rPr>
                <w:rFonts w:asciiTheme="majorEastAsia" w:eastAsiaTheme="majorEastAsia" w:hAnsiTheme="majorEastAsia"/>
              </w:rPr>
            </w:pPr>
            <w:r>
              <w:rPr>
                <w:rFonts w:asciiTheme="majorEastAsia" w:eastAsiaTheme="majorEastAsia" w:hAnsiTheme="majorEastAsia" w:hint="eastAsia"/>
              </w:rPr>
              <w:t>・</w:t>
            </w:r>
            <w:r w:rsidR="00405BA3">
              <w:rPr>
                <w:rFonts w:asciiTheme="majorEastAsia" w:eastAsiaTheme="majorEastAsia" w:hAnsiTheme="majorEastAsia" w:hint="eastAsia"/>
              </w:rPr>
              <w:t>IRCでは</w:t>
            </w:r>
            <w:r w:rsidR="00485658">
              <w:rPr>
                <w:rFonts w:asciiTheme="majorEastAsia" w:eastAsiaTheme="majorEastAsia" w:hAnsiTheme="majorEastAsia" w:hint="eastAsia"/>
              </w:rPr>
              <w:t>2年間のプログラムを通して</w:t>
            </w:r>
            <w:r w:rsidR="00405BA3">
              <w:rPr>
                <w:rFonts w:asciiTheme="majorEastAsia" w:eastAsiaTheme="majorEastAsia" w:hAnsiTheme="majorEastAsia" w:hint="eastAsia"/>
              </w:rPr>
              <w:t>「気づく力」を</w:t>
            </w:r>
            <w:r w:rsidR="00485658">
              <w:rPr>
                <w:rFonts w:asciiTheme="majorEastAsia" w:eastAsiaTheme="majorEastAsia" w:hAnsiTheme="majorEastAsia" w:hint="eastAsia"/>
              </w:rPr>
              <w:t>育成。</w:t>
            </w:r>
          </w:p>
          <w:p w14:paraId="0DF8767D" w14:textId="7E187CBF" w:rsidR="002E6B34" w:rsidRDefault="002E6B34" w:rsidP="007023CA">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405BA3">
              <w:rPr>
                <w:rFonts w:asciiTheme="majorEastAsia" w:eastAsiaTheme="majorEastAsia" w:hAnsiTheme="majorEastAsia" w:hint="eastAsia"/>
              </w:rPr>
              <w:t>「気づく力」は、</w:t>
            </w:r>
            <w:r w:rsidR="00405BA3" w:rsidRPr="00405BA3">
              <w:rPr>
                <w:rFonts w:asciiTheme="majorEastAsia" w:eastAsiaTheme="majorEastAsia" w:hAnsiTheme="majorEastAsia" w:hint="eastAsia"/>
              </w:rPr>
              <w:t>観察力</w:t>
            </w:r>
            <w:r w:rsidR="00405BA3">
              <w:rPr>
                <w:rFonts w:asciiTheme="majorEastAsia" w:eastAsiaTheme="majorEastAsia" w:hAnsiTheme="majorEastAsia" w:hint="eastAsia"/>
              </w:rPr>
              <w:t>、</w:t>
            </w:r>
            <w:r w:rsidR="00405BA3" w:rsidRPr="00405BA3">
              <w:rPr>
                <w:rFonts w:asciiTheme="majorEastAsia" w:eastAsiaTheme="majorEastAsia" w:hAnsiTheme="majorEastAsia" w:hint="eastAsia"/>
              </w:rPr>
              <w:t>好奇心</w:t>
            </w:r>
            <w:r w:rsidR="00405BA3">
              <w:rPr>
                <w:rFonts w:asciiTheme="majorEastAsia" w:eastAsiaTheme="majorEastAsia" w:hAnsiTheme="majorEastAsia" w:hint="eastAsia"/>
              </w:rPr>
              <w:t>、</w:t>
            </w:r>
            <w:r w:rsidR="00405BA3" w:rsidRPr="00405BA3">
              <w:rPr>
                <w:rFonts w:asciiTheme="majorEastAsia" w:eastAsiaTheme="majorEastAsia" w:hAnsiTheme="majorEastAsia" w:hint="eastAsia"/>
              </w:rPr>
              <w:t>チームワーク</w:t>
            </w:r>
            <w:r w:rsidR="0095715C">
              <w:rPr>
                <w:rFonts w:asciiTheme="majorEastAsia" w:eastAsiaTheme="majorEastAsia" w:hAnsiTheme="majorEastAsia" w:hint="eastAsia"/>
              </w:rPr>
              <w:t>を身に付けることで身に付けられること</w:t>
            </w:r>
            <w:r w:rsidR="003D6D95">
              <w:rPr>
                <w:rFonts w:asciiTheme="majorEastAsia" w:eastAsiaTheme="majorEastAsia" w:hAnsiTheme="majorEastAsia" w:hint="eastAsia"/>
              </w:rPr>
              <w:t>を教育。</w:t>
            </w:r>
          </w:p>
          <w:p w14:paraId="160E479B" w14:textId="5232E567" w:rsidR="00B65F8D" w:rsidRDefault="00B65F8D" w:rsidP="00B65F8D">
            <w:pPr>
              <w:ind w:leftChars="99" w:left="288" w:hangingChars="38" w:hanging="80"/>
              <w:rPr>
                <w:rFonts w:asciiTheme="majorEastAsia" w:eastAsiaTheme="majorEastAsia" w:hAnsiTheme="majorEastAsia"/>
              </w:rPr>
            </w:pPr>
            <w:r>
              <w:rPr>
                <w:rFonts w:asciiTheme="majorEastAsia" w:eastAsiaTheme="majorEastAsia" w:hAnsiTheme="majorEastAsia" w:hint="eastAsia"/>
              </w:rPr>
              <w:t>・DPについては、前回の調査では、気づく力とDP、教育理念との繋がりを十分に伺えなかったが、育成する人材像で友情、夢、目標に向かって邁進する人財、などのキーワードが観察力やチームワークといった非認知能力に大きく関係していると考える。今後の調査ではこの辺について深く伺いたい。</w:t>
            </w:r>
          </w:p>
          <w:p w14:paraId="11FDC82F" w14:textId="1E8DB17C" w:rsidR="002E6B34" w:rsidRDefault="002E6B34" w:rsidP="007023CA">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7B73AD">
              <w:rPr>
                <w:rFonts w:asciiTheme="majorEastAsia" w:eastAsiaTheme="majorEastAsia" w:hAnsiTheme="majorEastAsia" w:hint="eastAsia"/>
              </w:rPr>
              <w:t>調査において</w:t>
            </w:r>
            <w:r w:rsidR="007023CA" w:rsidRPr="007023CA">
              <w:rPr>
                <w:rFonts w:asciiTheme="majorEastAsia" w:eastAsiaTheme="majorEastAsia" w:hAnsiTheme="majorEastAsia" w:hint="eastAsia"/>
              </w:rPr>
              <w:t>具体的な育成場面</w:t>
            </w:r>
            <w:r w:rsidR="00B65F8D">
              <w:rPr>
                <w:rFonts w:asciiTheme="majorEastAsia" w:eastAsiaTheme="majorEastAsia" w:hAnsiTheme="majorEastAsia" w:hint="eastAsia"/>
              </w:rPr>
              <w:t>と評価の方法が重要と考える</w:t>
            </w:r>
            <w:r w:rsidR="007B73AD">
              <w:rPr>
                <w:rFonts w:asciiTheme="majorEastAsia" w:eastAsiaTheme="majorEastAsia" w:hAnsiTheme="majorEastAsia" w:hint="eastAsia"/>
              </w:rPr>
              <w:t>。</w:t>
            </w:r>
            <w:r w:rsidR="007023CA" w:rsidRPr="007023CA">
              <w:rPr>
                <w:rFonts w:asciiTheme="majorEastAsia" w:eastAsiaTheme="majorEastAsia" w:hAnsiTheme="majorEastAsia" w:hint="eastAsia"/>
              </w:rPr>
              <w:t>観察力</w:t>
            </w:r>
            <w:r w:rsidR="00B65F8D">
              <w:rPr>
                <w:rFonts w:asciiTheme="majorEastAsia" w:eastAsiaTheme="majorEastAsia" w:hAnsiTheme="majorEastAsia" w:hint="eastAsia"/>
              </w:rPr>
              <w:t>については、</w:t>
            </w:r>
            <w:r w:rsidR="007023CA" w:rsidRPr="007023CA">
              <w:rPr>
                <w:rFonts w:asciiTheme="majorEastAsia" w:eastAsiaTheme="majorEastAsia" w:hAnsiTheme="majorEastAsia" w:hint="eastAsia"/>
              </w:rPr>
              <w:t>入学後最初の施設見学</w:t>
            </w:r>
            <w:r w:rsidR="007B73AD">
              <w:rPr>
                <w:rFonts w:asciiTheme="majorEastAsia" w:eastAsiaTheme="majorEastAsia" w:hAnsiTheme="majorEastAsia" w:hint="eastAsia"/>
              </w:rPr>
              <w:t>や</w:t>
            </w:r>
            <w:r w:rsidR="007023CA" w:rsidRPr="007023CA">
              <w:rPr>
                <w:rFonts w:asciiTheme="majorEastAsia" w:eastAsiaTheme="majorEastAsia" w:hAnsiTheme="majorEastAsia" w:hint="eastAsia"/>
              </w:rPr>
              <w:t>その事前学習</w:t>
            </w:r>
            <w:r w:rsidR="007B73AD">
              <w:rPr>
                <w:rFonts w:asciiTheme="majorEastAsia" w:eastAsiaTheme="majorEastAsia" w:hAnsiTheme="majorEastAsia" w:hint="eastAsia"/>
              </w:rPr>
              <w:t>で育成・評価、</w:t>
            </w:r>
            <w:r w:rsidR="007023CA" w:rsidRPr="007023CA">
              <w:rPr>
                <w:rFonts w:asciiTheme="majorEastAsia" w:eastAsiaTheme="majorEastAsia" w:hAnsiTheme="majorEastAsia" w:hint="eastAsia"/>
              </w:rPr>
              <w:t>チームワーク</w:t>
            </w:r>
            <w:r w:rsidR="007B73AD">
              <w:rPr>
                <w:rFonts w:asciiTheme="majorEastAsia" w:eastAsiaTheme="majorEastAsia" w:hAnsiTheme="majorEastAsia" w:hint="eastAsia"/>
              </w:rPr>
              <w:t>については、</w:t>
            </w:r>
            <w:r w:rsidR="007023CA" w:rsidRPr="007023CA">
              <w:rPr>
                <w:rFonts w:asciiTheme="majorEastAsia" w:eastAsiaTheme="majorEastAsia" w:hAnsiTheme="majorEastAsia" w:hint="eastAsia"/>
              </w:rPr>
              <w:t>施設見学後の発表会</w:t>
            </w:r>
            <w:r w:rsidR="007B73AD">
              <w:rPr>
                <w:rFonts w:asciiTheme="majorEastAsia" w:eastAsiaTheme="majorEastAsia" w:hAnsiTheme="majorEastAsia" w:hint="eastAsia"/>
              </w:rPr>
              <w:t>、その後のプランニングなどで段階的に育成をしているとのこと。レポート、発表会、実践現場での教員の観察が主な評価方法となっている。</w:t>
            </w:r>
          </w:p>
          <w:p w14:paraId="4FF55BAF" w14:textId="3887E2CA" w:rsidR="002E6B34" w:rsidRDefault="002E6B34" w:rsidP="007023CA">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7023CA">
              <w:rPr>
                <w:rFonts w:asciiTheme="majorEastAsia" w:eastAsiaTheme="majorEastAsia" w:hAnsiTheme="majorEastAsia" w:hint="eastAsia"/>
              </w:rPr>
              <w:t>留意点として</w:t>
            </w:r>
            <w:r w:rsidR="00FB1A20">
              <w:rPr>
                <w:rFonts w:asciiTheme="majorEastAsia" w:eastAsiaTheme="majorEastAsia" w:hAnsiTheme="majorEastAsia" w:hint="eastAsia"/>
              </w:rPr>
              <w:t>レポートについて取り上げた。</w:t>
            </w:r>
            <w:r w:rsidR="007023CA" w:rsidRPr="007023CA">
              <w:rPr>
                <w:rFonts w:asciiTheme="majorEastAsia" w:eastAsiaTheme="majorEastAsia" w:hAnsiTheme="majorEastAsia" w:hint="eastAsia"/>
              </w:rPr>
              <w:t>「観察力」が身についているか身についていないかは、実践の現場ではそれが「行動」として現れない限り外部から観察はできない</w:t>
            </w:r>
            <w:r w:rsidR="007B73AD">
              <w:rPr>
                <w:rFonts w:asciiTheme="majorEastAsia" w:eastAsiaTheme="majorEastAsia" w:hAnsiTheme="majorEastAsia" w:hint="eastAsia"/>
              </w:rPr>
              <w:t>が、</w:t>
            </w:r>
            <w:r w:rsidR="007023CA" w:rsidRPr="007023CA">
              <w:rPr>
                <w:rFonts w:asciiTheme="majorEastAsia" w:eastAsiaTheme="majorEastAsia" w:hAnsiTheme="majorEastAsia" w:hint="eastAsia"/>
              </w:rPr>
              <w:t>それが「個人の内部においては身についているけれども「行動」として発現させられなかった」という状態を確認できるのが、レポート</w:t>
            </w:r>
            <w:r w:rsidR="007B73AD">
              <w:rPr>
                <w:rFonts w:asciiTheme="majorEastAsia" w:eastAsiaTheme="majorEastAsia" w:hAnsiTheme="majorEastAsia" w:hint="eastAsia"/>
              </w:rPr>
              <w:t>だと考えた</w:t>
            </w:r>
            <w:r w:rsidR="007023CA" w:rsidRPr="007023CA">
              <w:rPr>
                <w:rFonts w:asciiTheme="majorEastAsia" w:eastAsiaTheme="majorEastAsia" w:hAnsiTheme="majorEastAsia" w:hint="eastAsia"/>
              </w:rPr>
              <w:t>。</w:t>
            </w:r>
          </w:p>
          <w:p w14:paraId="18893070" w14:textId="3FD3EF84" w:rsidR="002E6B34" w:rsidRDefault="002E6B34" w:rsidP="00FB1A20">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FB1A20">
              <w:rPr>
                <w:rFonts w:asciiTheme="majorEastAsia" w:eastAsiaTheme="majorEastAsia" w:hAnsiTheme="majorEastAsia" w:hint="eastAsia"/>
              </w:rPr>
              <w:t>⑥については、観察力は、</w:t>
            </w:r>
            <w:r w:rsidR="00FB1A20" w:rsidRPr="00FB1A20">
              <w:rPr>
                <w:rFonts w:asciiTheme="majorEastAsia" w:eastAsiaTheme="majorEastAsia" w:hAnsiTheme="majorEastAsia" w:hint="eastAsia"/>
              </w:rPr>
              <w:t>汎用性もあるがホテルブライダル業界では特に求められる専門的な</w:t>
            </w:r>
            <w:r w:rsidR="00FB1A20">
              <w:rPr>
                <w:rFonts w:asciiTheme="majorEastAsia" w:eastAsiaTheme="majorEastAsia" w:hAnsiTheme="majorEastAsia" w:hint="eastAsia"/>
              </w:rPr>
              <w:t>要素が大きい。チームワークは、</w:t>
            </w:r>
            <w:r w:rsidR="00FB1A20" w:rsidRPr="00FB1A20">
              <w:rPr>
                <w:rFonts w:asciiTheme="majorEastAsia" w:eastAsiaTheme="majorEastAsia" w:hAnsiTheme="majorEastAsia" w:hint="eastAsia"/>
              </w:rPr>
              <w:t>青年期における友人づくり</w:t>
            </w:r>
            <w:r w:rsidR="00FB1A20">
              <w:rPr>
                <w:rFonts w:asciiTheme="majorEastAsia" w:eastAsiaTheme="majorEastAsia" w:hAnsiTheme="majorEastAsia" w:hint="eastAsia"/>
              </w:rPr>
              <w:t>をはじめとした</w:t>
            </w:r>
            <w:r w:rsidR="003120A5">
              <w:rPr>
                <w:rFonts w:asciiTheme="majorEastAsia" w:eastAsiaTheme="majorEastAsia" w:hAnsiTheme="majorEastAsia" w:hint="eastAsia"/>
              </w:rPr>
              <w:t>人間関係形成の要素が強いが、</w:t>
            </w:r>
            <w:r w:rsidR="00FB1A20" w:rsidRPr="00FB1A20">
              <w:rPr>
                <w:rFonts w:asciiTheme="majorEastAsia" w:eastAsiaTheme="majorEastAsia" w:hAnsiTheme="majorEastAsia" w:hint="eastAsia"/>
              </w:rPr>
              <w:t>「クラス全体がチームになる」「友達ではなくて仲間になりなさい」といった言葉を通じて、ホテルブライダル業界で求められる専門性を持つものでもある</w:t>
            </w:r>
            <w:r w:rsidR="003120A5">
              <w:rPr>
                <w:rFonts w:asciiTheme="majorEastAsia" w:eastAsiaTheme="majorEastAsia" w:hAnsiTheme="majorEastAsia" w:hint="eastAsia"/>
              </w:rPr>
              <w:t>と考えられる。</w:t>
            </w:r>
          </w:p>
          <w:p w14:paraId="6213F6F3" w14:textId="01862CD3" w:rsidR="002E6B34" w:rsidRDefault="002E6B34" w:rsidP="007023CA">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9763FC" w:rsidRPr="009763FC">
              <w:rPr>
                <w:rFonts w:asciiTheme="majorEastAsia" w:eastAsiaTheme="majorEastAsia" w:hAnsiTheme="majorEastAsia" w:hint="eastAsia"/>
              </w:rPr>
              <w:t>「チームワーク」の獲得過程と「観察力」の関係について</w:t>
            </w:r>
            <w:r w:rsidR="009763FC">
              <w:rPr>
                <w:rFonts w:asciiTheme="majorEastAsia" w:eastAsiaTheme="majorEastAsia" w:hAnsiTheme="majorEastAsia" w:hint="eastAsia"/>
              </w:rPr>
              <w:t>について図式化した。チームワークという能力は最後の段階である模擬挙式</w:t>
            </w:r>
            <w:r w:rsidR="00C23E00">
              <w:rPr>
                <w:rFonts w:asciiTheme="majorEastAsia" w:eastAsiaTheme="majorEastAsia" w:hAnsiTheme="majorEastAsia" w:hint="eastAsia"/>
              </w:rPr>
              <w:t>の際に</w:t>
            </w:r>
            <w:r w:rsidR="009763FC">
              <w:rPr>
                <w:rFonts w:asciiTheme="majorEastAsia" w:eastAsiaTheme="majorEastAsia" w:hAnsiTheme="majorEastAsia" w:hint="eastAsia"/>
              </w:rPr>
              <w:t>肌で感じられるとの話を伺った。</w:t>
            </w:r>
            <w:r w:rsidR="007858ED">
              <w:rPr>
                <w:rFonts w:asciiTheme="majorEastAsia" w:eastAsiaTheme="majorEastAsia" w:hAnsiTheme="majorEastAsia" w:hint="eastAsia"/>
              </w:rPr>
              <w:t>事前学習、施設見学、プランニングなどのコアとなる科目実践を受けることによって獲得されるのではとのこと。各段階で、歩く時の姿勢やバッグの持ち方など、レポートは</w:t>
            </w:r>
            <w:r w:rsidR="00305785">
              <w:rPr>
                <w:rFonts w:asciiTheme="majorEastAsia" w:eastAsiaTheme="majorEastAsia" w:hAnsiTheme="majorEastAsia" w:hint="eastAsia"/>
              </w:rPr>
              <w:t>他者を褒められているか、</w:t>
            </w:r>
            <w:r w:rsidR="007858ED">
              <w:rPr>
                <w:rFonts w:asciiTheme="majorEastAsia" w:eastAsiaTheme="majorEastAsia" w:hAnsiTheme="majorEastAsia" w:hint="eastAsia"/>
              </w:rPr>
              <w:t>感想で</w:t>
            </w:r>
            <w:r w:rsidR="00305785">
              <w:rPr>
                <w:rFonts w:asciiTheme="majorEastAsia" w:eastAsiaTheme="majorEastAsia" w:hAnsiTheme="majorEastAsia" w:hint="eastAsia"/>
              </w:rPr>
              <w:t>終わって</w:t>
            </w:r>
            <w:r w:rsidR="007858ED">
              <w:rPr>
                <w:rFonts w:asciiTheme="majorEastAsia" w:eastAsiaTheme="majorEastAsia" w:hAnsiTheme="majorEastAsia" w:hint="eastAsia"/>
              </w:rPr>
              <w:t>いないか</w:t>
            </w:r>
            <w:r w:rsidR="00305785">
              <w:rPr>
                <w:rFonts w:asciiTheme="majorEastAsia" w:eastAsiaTheme="majorEastAsia" w:hAnsiTheme="majorEastAsia" w:hint="eastAsia"/>
              </w:rPr>
              <w:t>などの評価基準を設けてそれに基づき評価している。チームワークと比較すると、観察力はより詳細なレベルで確認されている。</w:t>
            </w:r>
          </w:p>
          <w:p w14:paraId="4F599B76" w14:textId="6A96321A" w:rsidR="00305785" w:rsidRPr="00305785" w:rsidRDefault="002E6B34" w:rsidP="00305785">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305785">
              <w:rPr>
                <w:rFonts w:asciiTheme="majorEastAsia" w:eastAsiaTheme="majorEastAsia" w:hAnsiTheme="majorEastAsia" w:hint="eastAsia"/>
              </w:rPr>
              <w:t>③については、</w:t>
            </w:r>
            <w:r w:rsidR="00305785" w:rsidRPr="00305785">
              <w:rPr>
                <w:rFonts w:asciiTheme="majorEastAsia" w:eastAsiaTheme="majorEastAsia" w:hAnsiTheme="majorEastAsia" w:hint="eastAsia"/>
              </w:rPr>
              <w:t>座学における不出来が、現場に出た後の不出来につながる可能性がある</w:t>
            </w:r>
            <w:r w:rsidR="00305785">
              <w:rPr>
                <w:rFonts w:asciiTheme="majorEastAsia" w:eastAsiaTheme="majorEastAsia" w:hAnsiTheme="majorEastAsia" w:hint="eastAsia"/>
              </w:rPr>
              <w:t>が</w:t>
            </w:r>
            <w:r w:rsidR="00305785" w:rsidRPr="00305785">
              <w:rPr>
                <w:rFonts w:asciiTheme="majorEastAsia" w:eastAsiaTheme="majorEastAsia" w:hAnsiTheme="majorEastAsia" w:hint="eastAsia"/>
              </w:rPr>
              <w:t>、現場での不出来の経験を通して「だから座学で学んだことが大事だったんだ」という腑に落ちる感覚を得られることが、ある能力やそれに関連する行動の重要性を再認識することにつながり 、より大きな「伸び」となることもある。</w:t>
            </w:r>
            <w:r w:rsidR="00305785">
              <w:rPr>
                <w:rFonts w:asciiTheme="majorEastAsia" w:eastAsiaTheme="majorEastAsia" w:hAnsiTheme="majorEastAsia" w:hint="eastAsia"/>
              </w:rPr>
              <w:t>また、</w:t>
            </w:r>
            <w:r w:rsidR="00305785" w:rsidRPr="00305785">
              <w:rPr>
                <w:rFonts w:asciiTheme="majorEastAsia" w:eastAsiaTheme="majorEastAsia" w:hAnsiTheme="majorEastAsia" w:hint="eastAsia"/>
              </w:rPr>
              <w:t>実習などで、自分が評価をされる・ダイレクトに見られるという場面では、動かざるをえない</w:t>
            </w:r>
            <w:r w:rsidR="00305785">
              <w:rPr>
                <w:rFonts w:asciiTheme="majorEastAsia" w:eastAsiaTheme="majorEastAsia" w:hAnsiTheme="majorEastAsia" w:hint="eastAsia"/>
              </w:rPr>
              <w:t>。</w:t>
            </w:r>
            <w:r w:rsidR="00305785" w:rsidRPr="00305785">
              <w:rPr>
                <w:rFonts w:asciiTheme="majorEastAsia" w:eastAsiaTheme="majorEastAsia" w:hAnsiTheme="majorEastAsia" w:hint="eastAsia"/>
              </w:rPr>
              <w:t>そのときに重要なのはそのような状況において「何をすればいいかを知っているか知らないか」</w:t>
            </w:r>
            <w:r w:rsidR="00305785">
              <w:rPr>
                <w:rFonts w:asciiTheme="majorEastAsia" w:eastAsiaTheme="majorEastAsia" w:hAnsiTheme="majorEastAsia" w:hint="eastAsia"/>
              </w:rPr>
              <w:t>。</w:t>
            </w:r>
          </w:p>
          <w:p w14:paraId="3BADD7A2" w14:textId="77777777" w:rsidR="00305785" w:rsidRPr="00305785" w:rsidRDefault="00305785" w:rsidP="00305785">
            <w:pPr>
              <w:ind w:leftChars="99" w:left="288" w:hangingChars="38" w:hanging="80"/>
              <w:rPr>
                <w:rFonts w:asciiTheme="majorEastAsia" w:eastAsiaTheme="majorEastAsia" w:hAnsiTheme="majorEastAsia"/>
              </w:rPr>
            </w:pPr>
            <w:r w:rsidRPr="00305785">
              <w:rPr>
                <w:rFonts w:asciiTheme="majorEastAsia" w:eastAsiaTheme="majorEastAsia" w:hAnsiTheme="majorEastAsia" w:hint="eastAsia"/>
              </w:rPr>
              <w:t>「やればできる」ということに気づければ、「大勢の中の劣等生」ではない、</w:t>
            </w:r>
          </w:p>
          <w:p w14:paraId="32F5C64F" w14:textId="1542EED3" w:rsidR="002E6B34" w:rsidRDefault="00305785" w:rsidP="00305785">
            <w:pPr>
              <w:ind w:leftChars="99" w:left="288" w:hangingChars="38" w:hanging="80"/>
              <w:rPr>
                <w:rFonts w:asciiTheme="majorEastAsia" w:eastAsiaTheme="majorEastAsia" w:hAnsiTheme="majorEastAsia"/>
              </w:rPr>
            </w:pPr>
            <w:r w:rsidRPr="00305785">
              <w:rPr>
                <w:rFonts w:asciiTheme="majorEastAsia" w:eastAsiaTheme="majorEastAsia" w:hAnsiTheme="majorEastAsia" w:hint="eastAsia"/>
              </w:rPr>
              <w:lastRenderedPageBreak/>
              <w:t>「行動できる自分」という側面に気づく。それが自信や次の行動につながる</w:t>
            </w:r>
            <w:r w:rsidR="009007D0">
              <w:rPr>
                <w:rFonts w:asciiTheme="majorEastAsia" w:eastAsiaTheme="majorEastAsia" w:hAnsiTheme="majorEastAsia" w:hint="eastAsia"/>
              </w:rPr>
              <w:t>ということから、非認知能力と認知能力の往還的な関係が見えてくる</w:t>
            </w:r>
            <w:r w:rsidRPr="00305785">
              <w:rPr>
                <w:rFonts w:asciiTheme="majorEastAsia" w:eastAsiaTheme="majorEastAsia" w:hAnsiTheme="majorEastAsia" w:hint="eastAsia"/>
              </w:rPr>
              <w:t>。</w:t>
            </w:r>
          </w:p>
          <w:p w14:paraId="19C58C1C" w14:textId="21A284E5" w:rsidR="002E6B34" w:rsidRDefault="002E6B34" w:rsidP="009007D0">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9007D0">
              <w:rPr>
                <w:rFonts w:asciiTheme="majorEastAsia" w:eastAsiaTheme="majorEastAsia" w:hAnsiTheme="majorEastAsia" w:hint="eastAsia"/>
              </w:rPr>
              <w:t>研修では、</w:t>
            </w:r>
            <w:r w:rsidR="009007D0" w:rsidRPr="009007D0">
              <w:rPr>
                <w:rFonts w:asciiTheme="majorEastAsia" w:eastAsiaTheme="majorEastAsia" w:hAnsiTheme="majorEastAsia" w:hint="eastAsia"/>
              </w:rPr>
              <w:t>手引き3章「教育課程編成と非認知能力」のうち、</w:t>
            </w:r>
            <w:r w:rsidR="009007D0">
              <w:rPr>
                <w:rFonts w:asciiTheme="majorEastAsia" w:eastAsiaTheme="majorEastAsia" w:hAnsiTheme="majorEastAsia" w:hint="eastAsia"/>
              </w:rPr>
              <w:t>1～3を想定。</w:t>
            </w:r>
            <w:r w:rsidR="009007D0" w:rsidRPr="009007D0">
              <w:rPr>
                <w:rFonts w:asciiTheme="majorEastAsia" w:eastAsiaTheme="majorEastAsia" w:hAnsiTheme="majorEastAsia" w:hint="eastAsia"/>
              </w:rPr>
              <w:t>2年間のカリキュラム全体を横軸で貫く「非認知能力」の存在と、その段階的な獲得過程、各過程における到達目標や評価の観点であった。</w:t>
            </w:r>
            <w:r w:rsidR="009007D0">
              <w:rPr>
                <w:rFonts w:asciiTheme="majorEastAsia" w:eastAsiaTheme="majorEastAsia" w:hAnsiTheme="majorEastAsia" w:hint="eastAsia"/>
              </w:rPr>
              <w:t>このようなことを明示することで、</w:t>
            </w:r>
            <w:r w:rsidR="009007D0" w:rsidRPr="009007D0">
              <w:rPr>
                <w:rFonts w:asciiTheme="majorEastAsia" w:eastAsiaTheme="majorEastAsia" w:hAnsiTheme="majorEastAsia" w:hint="eastAsia"/>
              </w:rPr>
              <w:t>教育課程編成において非認知能力を位置づけることの重要性や、その「言語化」の様子をコア科目に注目して例示</w:t>
            </w:r>
            <w:r w:rsidR="009007D0">
              <w:rPr>
                <w:rFonts w:asciiTheme="majorEastAsia" w:eastAsiaTheme="majorEastAsia" w:hAnsiTheme="majorEastAsia" w:hint="eastAsia"/>
              </w:rPr>
              <w:t>したい</w:t>
            </w:r>
            <w:r w:rsidR="009007D0" w:rsidRPr="009007D0">
              <w:rPr>
                <w:rFonts w:asciiTheme="majorEastAsia" w:eastAsiaTheme="majorEastAsia" w:hAnsiTheme="majorEastAsia" w:hint="eastAsia"/>
              </w:rPr>
              <w:t>。</w:t>
            </w:r>
          </w:p>
          <w:p w14:paraId="4A9CC59E" w14:textId="227A2159" w:rsidR="002E6B34" w:rsidRDefault="002E6B34" w:rsidP="007023CA">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9007D0">
              <w:rPr>
                <w:rFonts w:asciiTheme="majorEastAsia" w:eastAsiaTheme="majorEastAsia" w:hAnsiTheme="majorEastAsia" w:hint="eastAsia"/>
              </w:rPr>
              <w:t>追加調査では、今回の内容・観点による分類がしっくりくるかどうか、教育目標との関係など、特に</w:t>
            </w:r>
            <w:r w:rsidR="007A018A" w:rsidRPr="007A018A">
              <w:rPr>
                <w:rFonts w:asciiTheme="majorEastAsia" w:eastAsiaTheme="majorEastAsia" w:hAnsiTheme="majorEastAsia" w:hint="eastAsia"/>
              </w:rPr>
              <w:t>初年次段階での状況</w:t>
            </w:r>
            <w:r w:rsidR="007A018A">
              <w:rPr>
                <w:rFonts w:asciiTheme="majorEastAsia" w:eastAsiaTheme="majorEastAsia" w:hAnsiTheme="majorEastAsia" w:hint="eastAsia"/>
              </w:rPr>
              <w:t>、到達目標や観点を</w:t>
            </w:r>
            <w:r w:rsidR="007A018A" w:rsidRPr="007A018A">
              <w:rPr>
                <w:rFonts w:asciiTheme="majorEastAsia" w:eastAsiaTheme="majorEastAsia" w:hAnsiTheme="majorEastAsia" w:hint="eastAsia"/>
              </w:rPr>
              <w:t>どう捉えられているか</w:t>
            </w:r>
            <w:r w:rsidR="007A018A">
              <w:rPr>
                <w:rFonts w:asciiTheme="majorEastAsia" w:eastAsiaTheme="majorEastAsia" w:hAnsiTheme="majorEastAsia" w:hint="eastAsia"/>
              </w:rPr>
              <w:t>を伺いたいと考えている。</w:t>
            </w:r>
          </w:p>
          <w:p w14:paraId="72D44235" w14:textId="3652F4D2" w:rsidR="00FF4803" w:rsidRPr="00C05AFF" w:rsidRDefault="00FF4803" w:rsidP="00FF4803">
            <w:pPr>
              <w:ind w:firstLineChars="100" w:firstLine="210"/>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補足</w:t>
            </w:r>
            <w:r w:rsidRPr="00C05AFF">
              <w:rPr>
                <w:rFonts w:asciiTheme="majorEastAsia" w:eastAsiaTheme="majorEastAsia" w:hAnsiTheme="majorEastAsia" w:hint="eastAsia"/>
              </w:rPr>
              <w:t>】</w:t>
            </w:r>
          </w:p>
          <w:p w14:paraId="2B22170C" w14:textId="026FF65D" w:rsidR="00FF4803" w:rsidRDefault="008A57F4" w:rsidP="00FF4803">
            <w:pPr>
              <w:ind w:leftChars="99" w:left="288" w:hangingChars="38" w:hanging="80"/>
              <w:rPr>
                <w:rFonts w:asciiTheme="majorEastAsia" w:eastAsiaTheme="majorEastAsia" w:hAnsiTheme="majorEastAsia"/>
              </w:rPr>
            </w:pPr>
            <w:r>
              <w:rPr>
                <w:rFonts w:asciiTheme="majorEastAsia" w:eastAsiaTheme="majorEastAsia" w:hAnsiTheme="majorEastAsia" w:hint="eastAsia"/>
              </w:rPr>
              <w:t>・1回目のARでは目標が明確ではなかったが、ARで得たデータから各校の</w:t>
            </w:r>
            <w:r w:rsidR="00983A5A">
              <w:rPr>
                <w:rFonts w:asciiTheme="majorEastAsia" w:eastAsiaTheme="majorEastAsia" w:hAnsiTheme="majorEastAsia" w:hint="eastAsia"/>
              </w:rPr>
              <w:t>特徴</w:t>
            </w:r>
            <w:r>
              <w:rPr>
                <w:rFonts w:asciiTheme="majorEastAsia" w:eastAsiaTheme="majorEastAsia" w:hAnsiTheme="majorEastAsia" w:hint="eastAsia"/>
              </w:rPr>
              <w:t>や研修に落とし込める内容を</w:t>
            </w:r>
            <w:r w:rsidR="00713B6C">
              <w:rPr>
                <w:rFonts w:asciiTheme="majorEastAsia" w:eastAsiaTheme="majorEastAsia" w:hAnsiTheme="majorEastAsia" w:hint="eastAsia"/>
              </w:rPr>
              <w:t>言語化し</w:t>
            </w:r>
            <w:r>
              <w:rPr>
                <w:rFonts w:asciiTheme="majorEastAsia" w:eastAsiaTheme="majorEastAsia" w:hAnsiTheme="majorEastAsia" w:hint="eastAsia"/>
              </w:rPr>
              <w:t>再整理した。</w:t>
            </w:r>
            <w:r w:rsidR="00713B6C">
              <w:rPr>
                <w:rFonts w:asciiTheme="majorEastAsia" w:eastAsiaTheme="majorEastAsia" w:hAnsiTheme="majorEastAsia" w:hint="eastAsia"/>
              </w:rPr>
              <w:t>OICでは人材像・非認知能力の整理の仕方、YICでは業界・企業との人材像育成について、IRCでは2年間の課程での非認知能力の発達段階の整理、非認知能力の位置付けについて見ていきたいと考えている。</w:t>
            </w:r>
            <w:r>
              <w:rPr>
                <w:rFonts w:asciiTheme="majorEastAsia" w:eastAsiaTheme="majorEastAsia" w:hAnsiTheme="majorEastAsia" w:hint="eastAsia"/>
              </w:rPr>
              <w:t>（植上）</w:t>
            </w:r>
          </w:p>
          <w:p w14:paraId="37103866" w14:textId="79DFDD3A" w:rsidR="00FF4803" w:rsidRDefault="00FF4803" w:rsidP="00FF4803">
            <w:pPr>
              <w:ind w:leftChars="99" w:left="288" w:hangingChars="38" w:hanging="80"/>
              <w:rPr>
                <w:rFonts w:asciiTheme="majorEastAsia" w:eastAsiaTheme="majorEastAsia" w:hAnsiTheme="majorEastAsia"/>
              </w:rPr>
            </w:pPr>
            <w:r>
              <w:rPr>
                <w:rFonts w:asciiTheme="majorEastAsia" w:eastAsiaTheme="majorEastAsia" w:hAnsiTheme="majorEastAsia" w:hint="eastAsia"/>
              </w:rPr>
              <w:t>・</w:t>
            </w:r>
            <w:r w:rsidR="00282717">
              <w:rPr>
                <w:rFonts w:asciiTheme="majorEastAsia" w:eastAsiaTheme="majorEastAsia" w:hAnsiTheme="majorEastAsia" w:hint="eastAsia"/>
              </w:rPr>
              <w:t>これまでは研修者側の問題関心の視点での整理だったので、研修のアウトプットとしての整理をするために、青色のフレームワーク（重視した側面）を目線合わせの基準として整理をした。DPと先生方</w:t>
            </w:r>
            <w:r w:rsidR="00D84D51">
              <w:rPr>
                <w:rFonts w:asciiTheme="majorEastAsia" w:eastAsiaTheme="majorEastAsia" w:hAnsiTheme="majorEastAsia" w:hint="eastAsia"/>
              </w:rPr>
              <w:t>からの</w:t>
            </w:r>
            <w:r w:rsidR="00282717">
              <w:rPr>
                <w:rFonts w:asciiTheme="majorEastAsia" w:eastAsiaTheme="majorEastAsia" w:hAnsiTheme="majorEastAsia" w:hint="eastAsia"/>
              </w:rPr>
              <w:t>言葉、それを細分化するとどのような非認知能力が出てくるか、</w:t>
            </w:r>
            <w:r w:rsidR="00D84D51">
              <w:rPr>
                <w:rFonts w:asciiTheme="majorEastAsia" w:eastAsiaTheme="majorEastAsia" w:hAnsiTheme="majorEastAsia" w:hint="eastAsia"/>
              </w:rPr>
              <w:t>それがどのように育成されているかという観点で見ることが研修の素材になると考えた。小田さん、丹田さんから内容の確認を、との話があったが、確認すること自体が研修になると考えている。</w:t>
            </w:r>
            <w:r w:rsidR="009B0CC4">
              <w:rPr>
                <w:rFonts w:asciiTheme="majorEastAsia" w:eastAsiaTheme="majorEastAsia" w:hAnsiTheme="majorEastAsia" w:hint="eastAsia"/>
              </w:rPr>
              <w:t>また</w:t>
            </w:r>
            <w:r w:rsidR="00874756">
              <w:rPr>
                <w:rFonts w:asciiTheme="majorEastAsia" w:eastAsiaTheme="majorEastAsia" w:hAnsiTheme="majorEastAsia" w:hint="eastAsia"/>
              </w:rPr>
              <w:t>、</w:t>
            </w:r>
            <w:r w:rsidR="009B0CC4">
              <w:rPr>
                <w:rFonts w:asciiTheme="majorEastAsia" w:eastAsiaTheme="majorEastAsia" w:hAnsiTheme="majorEastAsia" w:hint="eastAsia"/>
              </w:rPr>
              <w:t>どこにフォーカスするか、小田さんのように非認知能力が</w:t>
            </w:r>
            <w:r w:rsidR="00874756">
              <w:rPr>
                <w:rFonts w:asciiTheme="majorEastAsia" w:eastAsiaTheme="majorEastAsia" w:hAnsiTheme="majorEastAsia" w:hint="eastAsia"/>
              </w:rPr>
              <w:t>目指している</w:t>
            </w:r>
            <w:r w:rsidR="009B0CC4">
              <w:rPr>
                <w:rFonts w:asciiTheme="majorEastAsia" w:eastAsiaTheme="majorEastAsia" w:hAnsiTheme="majorEastAsia" w:hint="eastAsia"/>
              </w:rPr>
              <w:t>教育活動の中でどのように言語化されるか</w:t>
            </w:r>
            <w:r w:rsidR="00874756">
              <w:rPr>
                <w:rFonts w:asciiTheme="majorEastAsia" w:eastAsiaTheme="majorEastAsia" w:hAnsiTheme="majorEastAsia" w:hint="eastAsia"/>
              </w:rPr>
              <w:t>など関係性</w:t>
            </w:r>
            <w:r w:rsidR="00514191">
              <w:rPr>
                <w:rFonts w:asciiTheme="majorEastAsia" w:eastAsiaTheme="majorEastAsia" w:hAnsiTheme="majorEastAsia" w:hint="eastAsia"/>
              </w:rPr>
              <w:t>を</w:t>
            </w:r>
            <w:r w:rsidR="00874756">
              <w:rPr>
                <w:rFonts w:asciiTheme="majorEastAsia" w:eastAsiaTheme="majorEastAsia" w:hAnsiTheme="majorEastAsia" w:hint="eastAsia"/>
              </w:rPr>
              <w:t>整理する</w:t>
            </w:r>
            <w:r w:rsidR="00514191">
              <w:rPr>
                <w:rFonts w:asciiTheme="majorEastAsia" w:eastAsiaTheme="majorEastAsia" w:hAnsiTheme="majorEastAsia" w:hint="eastAsia"/>
              </w:rPr>
              <w:t>コンテンツ</w:t>
            </w:r>
            <w:r w:rsidR="00874756">
              <w:rPr>
                <w:rFonts w:asciiTheme="majorEastAsia" w:eastAsiaTheme="majorEastAsia" w:hAnsiTheme="majorEastAsia" w:hint="eastAsia"/>
              </w:rPr>
              <w:t>、</w:t>
            </w:r>
            <w:r w:rsidR="009B0CC4">
              <w:rPr>
                <w:rFonts w:asciiTheme="majorEastAsia" w:eastAsiaTheme="majorEastAsia" w:hAnsiTheme="majorEastAsia" w:hint="eastAsia"/>
              </w:rPr>
              <w:t>丹田さんのように発達段階</w:t>
            </w:r>
            <w:r w:rsidR="00874756">
              <w:rPr>
                <w:rFonts w:asciiTheme="majorEastAsia" w:eastAsiaTheme="majorEastAsia" w:hAnsiTheme="majorEastAsia" w:hint="eastAsia"/>
              </w:rPr>
              <w:t>ごとに整理</w:t>
            </w:r>
            <w:r w:rsidR="00514191">
              <w:rPr>
                <w:rFonts w:asciiTheme="majorEastAsia" w:eastAsiaTheme="majorEastAsia" w:hAnsiTheme="majorEastAsia" w:hint="eastAsia"/>
              </w:rPr>
              <w:t>し、</w:t>
            </w:r>
            <w:r w:rsidR="00874756">
              <w:rPr>
                <w:rFonts w:asciiTheme="majorEastAsia" w:eastAsiaTheme="majorEastAsia" w:hAnsiTheme="majorEastAsia" w:hint="eastAsia"/>
              </w:rPr>
              <w:t>教育活動の中でどのように仕込んでいくか考えてもらうようなフレームワーク、今後どこに比重を置いて研修を開発していくか</w:t>
            </w:r>
            <w:r w:rsidR="00DF5AE7">
              <w:rPr>
                <w:rFonts w:asciiTheme="majorEastAsia" w:eastAsiaTheme="majorEastAsia" w:hAnsiTheme="majorEastAsia" w:hint="eastAsia"/>
              </w:rPr>
              <w:t>ご意見をいただきたい。</w:t>
            </w:r>
            <w:r w:rsidR="009F5A18">
              <w:rPr>
                <w:rFonts w:asciiTheme="majorEastAsia" w:eastAsiaTheme="majorEastAsia" w:hAnsiTheme="majorEastAsia" w:hint="eastAsia"/>
              </w:rPr>
              <w:t>（佐藤）</w:t>
            </w:r>
          </w:p>
          <w:p w14:paraId="6FCC90A8" w14:textId="02A73EFB" w:rsidR="00E00938" w:rsidRPr="00C05AFF" w:rsidRDefault="00E00938" w:rsidP="00E00938">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15D670F3" w14:textId="50EBBCAA" w:rsidR="00E00938" w:rsidRDefault="00E00938" w:rsidP="00E00938">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521894">
              <w:rPr>
                <w:rFonts w:asciiTheme="majorEastAsia" w:eastAsiaTheme="majorEastAsia" w:hAnsiTheme="majorEastAsia" w:hint="eastAsia"/>
              </w:rPr>
              <w:t>方向性、着地点についてはどうか。</w:t>
            </w:r>
            <w:r>
              <w:rPr>
                <w:rFonts w:asciiTheme="majorEastAsia" w:eastAsiaTheme="majorEastAsia" w:hAnsiTheme="majorEastAsia" w:hint="eastAsia"/>
              </w:rPr>
              <w:t>（</w:t>
            </w:r>
            <w:r w:rsidR="00521894">
              <w:rPr>
                <w:rFonts w:asciiTheme="majorEastAsia" w:eastAsiaTheme="majorEastAsia" w:hAnsiTheme="majorEastAsia" w:hint="eastAsia"/>
              </w:rPr>
              <w:t>植上</w:t>
            </w:r>
            <w:r>
              <w:rPr>
                <w:rFonts w:asciiTheme="majorEastAsia" w:eastAsiaTheme="majorEastAsia" w:hAnsiTheme="majorEastAsia" w:hint="eastAsia"/>
              </w:rPr>
              <w:t>）</w:t>
            </w:r>
          </w:p>
          <w:p w14:paraId="5EB7CDC0" w14:textId="2D551838" w:rsidR="00E00938" w:rsidRDefault="00E00938"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41824">
              <w:rPr>
                <w:rFonts w:asciiTheme="majorEastAsia" w:eastAsiaTheme="majorEastAsia" w:hAnsiTheme="majorEastAsia" w:hint="eastAsia"/>
              </w:rPr>
              <w:t>1年初期から後期にかけてのインターンシップで学校職員、学生以外の第三者からの評価</w:t>
            </w:r>
            <w:r w:rsidR="00196D9F">
              <w:rPr>
                <w:rFonts w:asciiTheme="majorEastAsia" w:eastAsiaTheme="majorEastAsia" w:hAnsiTheme="majorEastAsia" w:hint="eastAsia"/>
              </w:rPr>
              <w:t>が得られる機会を重要</w:t>
            </w:r>
            <w:r w:rsidR="00341824">
              <w:rPr>
                <w:rFonts w:asciiTheme="majorEastAsia" w:eastAsiaTheme="majorEastAsia" w:hAnsiTheme="majorEastAsia" w:hint="eastAsia"/>
              </w:rPr>
              <w:t>視している</w:t>
            </w:r>
            <w:r w:rsidR="00196D9F">
              <w:rPr>
                <w:rFonts w:asciiTheme="majorEastAsia" w:eastAsiaTheme="majorEastAsia" w:hAnsiTheme="majorEastAsia" w:hint="eastAsia"/>
              </w:rPr>
              <w:t>が、その他にもいくつか重要視している科目があるので、</w:t>
            </w:r>
            <w:r w:rsidR="00341824">
              <w:rPr>
                <w:rFonts w:asciiTheme="majorEastAsia" w:eastAsiaTheme="majorEastAsia" w:hAnsiTheme="majorEastAsia" w:hint="eastAsia"/>
              </w:rPr>
              <w:t>次回のARで</w:t>
            </w:r>
            <w:r w:rsidR="00196D9F">
              <w:rPr>
                <w:rFonts w:asciiTheme="majorEastAsia" w:eastAsiaTheme="majorEastAsia" w:hAnsiTheme="majorEastAsia" w:hint="eastAsia"/>
              </w:rPr>
              <w:t>話をしたいと考えている。また、DPについてもカリキュラムマップなどの繋がりについても説明をしたいと考えている。</w:t>
            </w:r>
            <w:r>
              <w:rPr>
                <w:rFonts w:asciiTheme="majorEastAsia" w:eastAsiaTheme="majorEastAsia" w:hAnsiTheme="majorEastAsia" w:hint="eastAsia"/>
              </w:rPr>
              <w:t>（</w:t>
            </w:r>
            <w:r w:rsidR="003430D2">
              <w:rPr>
                <w:rFonts w:asciiTheme="majorEastAsia" w:eastAsiaTheme="majorEastAsia" w:hAnsiTheme="majorEastAsia" w:hint="eastAsia"/>
              </w:rPr>
              <w:t>近藤</w:t>
            </w:r>
            <w:r>
              <w:rPr>
                <w:rFonts w:asciiTheme="majorEastAsia" w:eastAsiaTheme="majorEastAsia" w:hAnsiTheme="majorEastAsia" w:hint="eastAsia"/>
              </w:rPr>
              <w:t>）</w:t>
            </w:r>
          </w:p>
          <w:p w14:paraId="4C5D36C9" w14:textId="005C1CB4" w:rsidR="00E00938" w:rsidRDefault="00341824"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96D9F">
              <w:rPr>
                <w:rFonts w:asciiTheme="majorEastAsia" w:eastAsiaTheme="majorEastAsia" w:hAnsiTheme="majorEastAsia" w:hint="eastAsia"/>
              </w:rPr>
              <w:t>今回の内容を元に事前にすり合わせをさせていただきたい。</w:t>
            </w:r>
            <w:r w:rsidR="00E00938">
              <w:rPr>
                <w:rFonts w:asciiTheme="majorEastAsia" w:eastAsiaTheme="majorEastAsia" w:hAnsiTheme="majorEastAsia" w:hint="eastAsia"/>
              </w:rPr>
              <w:t>（</w:t>
            </w:r>
            <w:r w:rsidR="00196D9F">
              <w:rPr>
                <w:rFonts w:asciiTheme="majorEastAsia" w:eastAsiaTheme="majorEastAsia" w:hAnsiTheme="majorEastAsia" w:hint="eastAsia"/>
              </w:rPr>
              <w:t>丹田</w:t>
            </w:r>
            <w:r w:rsidR="00E00938">
              <w:rPr>
                <w:rFonts w:asciiTheme="majorEastAsia" w:eastAsiaTheme="majorEastAsia" w:hAnsiTheme="majorEastAsia" w:hint="eastAsia"/>
              </w:rPr>
              <w:t>）</w:t>
            </w:r>
          </w:p>
          <w:p w14:paraId="43A3411E" w14:textId="230D6BD1" w:rsidR="002E4198" w:rsidRDefault="002E4198" w:rsidP="002E4198">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IRCについてはどうか。</w:t>
            </w:r>
            <w:r w:rsidR="00E36E12">
              <w:rPr>
                <w:rFonts w:asciiTheme="majorEastAsia" w:eastAsiaTheme="majorEastAsia" w:hAnsiTheme="majorEastAsia" w:hint="eastAsia"/>
              </w:rPr>
              <w:t>IRCは2年間での非認知能力のグラデーションのような変化を可視化することが着地点になるのではないか。1年生から2年生にかけての科目に焦点を当てながらやっていくスタイルを取りたいと考えている。</w:t>
            </w:r>
            <w:r>
              <w:rPr>
                <w:rFonts w:asciiTheme="majorEastAsia" w:eastAsiaTheme="majorEastAsia" w:hAnsiTheme="majorEastAsia" w:hint="eastAsia"/>
              </w:rPr>
              <w:t>（植上）</w:t>
            </w:r>
          </w:p>
          <w:p w14:paraId="2F0B9669" w14:textId="28BCC84A" w:rsidR="00E00938" w:rsidRDefault="00E00938"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C05C79">
              <w:rPr>
                <w:rFonts w:asciiTheme="majorEastAsia" w:eastAsiaTheme="majorEastAsia" w:hAnsiTheme="majorEastAsia" w:hint="eastAsia"/>
              </w:rPr>
              <w:t>専門学校の教員は青年期の</w:t>
            </w:r>
            <w:r w:rsidR="002E4198">
              <w:rPr>
                <w:rFonts w:asciiTheme="majorEastAsia" w:eastAsiaTheme="majorEastAsia" w:hAnsiTheme="majorEastAsia" w:hint="eastAsia"/>
              </w:rPr>
              <w:t>非認知能力の</w:t>
            </w:r>
            <w:r w:rsidR="00C05C79">
              <w:rPr>
                <w:rFonts w:asciiTheme="majorEastAsia" w:eastAsiaTheme="majorEastAsia" w:hAnsiTheme="majorEastAsia" w:hint="eastAsia"/>
              </w:rPr>
              <w:t>発達課題</w:t>
            </w:r>
            <w:r w:rsidR="002E4198">
              <w:rPr>
                <w:rFonts w:asciiTheme="majorEastAsia" w:eastAsiaTheme="majorEastAsia" w:hAnsiTheme="majorEastAsia" w:hint="eastAsia"/>
              </w:rPr>
              <w:t>に関与しているということを</w:t>
            </w:r>
            <w:r w:rsidR="00C05C79">
              <w:rPr>
                <w:rFonts w:asciiTheme="majorEastAsia" w:eastAsiaTheme="majorEastAsia" w:hAnsiTheme="majorEastAsia" w:hint="eastAsia"/>
              </w:rPr>
              <w:t>ほとんど</w:t>
            </w:r>
            <w:r w:rsidR="002E4198">
              <w:rPr>
                <w:rFonts w:asciiTheme="majorEastAsia" w:eastAsiaTheme="majorEastAsia" w:hAnsiTheme="majorEastAsia" w:hint="eastAsia"/>
              </w:rPr>
              <w:t>意識</w:t>
            </w:r>
            <w:r w:rsidR="00C05C79">
              <w:rPr>
                <w:rFonts w:asciiTheme="majorEastAsia" w:eastAsiaTheme="majorEastAsia" w:hAnsiTheme="majorEastAsia" w:hint="eastAsia"/>
              </w:rPr>
              <w:t>していないが</w:t>
            </w:r>
            <w:r w:rsidR="002E4198">
              <w:rPr>
                <w:rFonts w:asciiTheme="majorEastAsia" w:eastAsiaTheme="majorEastAsia" w:hAnsiTheme="majorEastAsia" w:hint="eastAsia"/>
              </w:rPr>
              <w:t>、IRCのように、職業に対する準備や意識を持つことの2年間の過程の中で</w:t>
            </w:r>
            <w:r w:rsidR="00336722">
              <w:rPr>
                <w:rFonts w:asciiTheme="majorEastAsia" w:eastAsiaTheme="majorEastAsia" w:hAnsiTheme="majorEastAsia" w:hint="eastAsia"/>
              </w:rPr>
              <w:t>それに</w:t>
            </w:r>
            <w:r w:rsidR="002E4198">
              <w:rPr>
                <w:rFonts w:asciiTheme="majorEastAsia" w:eastAsiaTheme="majorEastAsia" w:hAnsiTheme="majorEastAsia" w:hint="eastAsia"/>
              </w:rPr>
              <w:t>関与しているということを意識してもらえうるようになると関わり方が変わるだろうと感じた。</w:t>
            </w:r>
            <w:r w:rsidR="00DF5C83">
              <w:rPr>
                <w:rFonts w:asciiTheme="majorEastAsia" w:eastAsiaTheme="majorEastAsia" w:hAnsiTheme="majorEastAsia" w:hint="eastAsia"/>
              </w:rPr>
              <w:t>2年間で</w:t>
            </w:r>
            <w:r w:rsidR="002E4198">
              <w:rPr>
                <w:rFonts w:asciiTheme="majorEastAsia" w:eastAsiaTheme="majorEastAsia" w:hAnsiTheme="majorEastAsia" w:hint="eastAsia"/>
              </w:rPr>
              <w:t>発達課題に対して一人一人にどう支援できるか、</w:t>
            </w:r>
            <w:r w:rsidR="00336722">
              <w:rPr>
                <w:rFonts w:asciiTheme="majorEastAsia" w:eastAsiaTheme="majorEastAsia" w:hAnsiTheme="majorEastAsia" w:hint="eastAsia"/>
              </w:rPr>
              <w:t>青年期の発達課題に関しての視点を取り入れることが重要。</w:t>
            </w:r>
            <w:r>
              <w:rPr>
                <w:rFonts w:asciiTheme="majorEastAsia" w:eastAsiaTheme="majorEastAsia" w:hAnsiTheme="majorEastAsia" w:hint="eastAsia"/>
              </w:rPr>
              <w:t>（</w:t>
            </w:r>
            <w:r w:rsidR="000A0FC9">
              <w:rPr>
                <w:rFonts w:asciiTheme="majorEastAsia" w:eastAsiaTheme="majorEastAsia" w:hAnsiTheme="majorEastAsia" w:hint="eastAsia"/>
              </w:rPr>
              <w:t>岡村</w:t>
            </w:r>
            <w:r>
              <w:rPr>
                <w:rFonts w:asciiTheme="majorEastAsia" w:eastAsiaTheme="majorEastAsia" w:hAnsiTheme="majorEastAsia" w:hint="eastAsia"/>
              </w:rPr>
              <w:t>）</w:t>
            </w:r>
          </w:p>
          <w:p w14:paraId="315158B4" w14:textId="7E90F648" w:rsidR="00FF4803" w:rsidRDefault="001B1159"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FB3C51">
              <w:rPr>
                <w:rFonts w:asciiTheme="majorEastAsia" w:eastAsiaTheme="majorEastAsia" w:hAnsiTheme="majorEastAsia" w:hint="eastAsia"/>
              </w:rPr>
              <w:t>今回の整理内容には共感し納得している。</w:t>
            </w:r>
            <w:r w:rsidR="00A816E0">
              <w:rPr>
                <w:rFonts w:asciiTheme="majorEastAsia" w:eastAsiaTheme="majorEastAsia" w:hAnsiTheme="majorEastAsia" w:hint="eastAsia"/>
              </w:rPr>
              <w:t>非認知能力に</w:t>
            </w:r>
            <w:r w:rsidR="00AE3C17">
              <w:rPr>
                <w:rFonts w:asciiTheme="majorEastAsia" w:eastAsiaTheme="majorEastAsia" w:hAnsiTheme="majorEastAsia" w:hint="eastAsia"/>
              </w:rPr>
              <w:t>知識</w:t>
            </w:r>
            <w:r w:rsidR="00A816E0">
              <w:rPr>
                <w:rFonts w:asciiTheme="majorEastAsia" w:eastAsiaTheme="majorEastAsia" w:hAnsiTheme="majorEastAsia" w:hint="eastAsia"/>
              </w:rPr>
              <w:t>が加わることで非認知能力のレベルが上がる。</w:t>
            </w:r>
            <w:r w:rsidR="00FB3C51">
              <w:rPr>
                <w:rFonts w:asciiTheme="majorEastAsia" w:eastAsiaTheme="majorEastAsia" w:hAnsiTheme="majorEastAsia" w:hint="eastAsia"/>
              </w:rPr>
              <w:t>例えば</w:t>
            </w:r>
            <w:r w:rsidR="000F153A">
              <w:rPr>
                <w:rFonts w:asciiTheme="majorEastAsia" w:eastAsiaTheme="majorEastAsia" w:hAnsiTheme="majorEastAsia" w:hint="eastAsia"/>
              </w:rPr>
              <w:t>ブライダル</w:t>
            </w:r>
            <w:r w:rsidR="00A816E0">
              <w:rPr>
                <w:rFonts w:asciiTheme="majorEastAsia" w:eastAsiaTheme="majorEastAsia" w:hAnsiTheme="majorEastAsia" w:hint="eastAsia"/>
              </w:rPr>
              <w:t>業界</w:t>
            </w:r>
            <w:r w:rsidR="000F153A">
              <w:rPr>
                <w:rFonts w:asciiTheme="majorEastAsia" w:eastAsiaTheme="majorEastAsia" w:hAnsiTheme="majorEastAsia" w:hint="eastAsia"/>
              </w:rPr>
              <w:t>はプランナーが最高峰</w:t>
            </w:r>
            <w:r w:rsidR="00A816E0">
              <w:rPr>
                <w:rFonts w:asciiTheme="majorEastAsia" w:eastAsiaTheme="majorEastAsia" w:hAnsiTheme="majorEastAsia" w:hint="eastAsia"/>
              </w:rPr>
              <w:t>で</w:t>
            </w:r>
            <w:r w:rsidR="000F153A">
              <w:rPr>
                <w:rFonts w:asciiTheme="majorEastAsia" w:eastAsiaTheme="majorEastAsia" w:hAnsiTheme="majorEastAsia" w:hint="eastAsia"/>
              </w:rPr>
              <w:t>、相手の望んでいることに創造を提供していくこと</w:t>
            </w:r>
            <w:r w:rsidR="00AE3C17">
              <w:rPr>
                <w:rFonts w:asciiTheme="majorEastAsia" w:eastAsiaTheme="majorEastAsia" w:hAnsiTheme="majorEastAsia" w:hint="eastAsia"/>
              </w:rPr>
              <w:t>が重要だが、</w:t>
            </w:r>
            <w:r w:rsidR="00A816E0">
              <w:rPr>
                <w:rFonts w:asciiTheme="majorEastAsia" w:eastAsiaTheme="majorEastAsia" w:hAnsiTheme="majorEastAsia" w:hint="eastAsia"/>
              </w:rPr>
              <w:t>全員が</w:t>
            </w:r>
            <w:r w:rsidR="00FB3C51">
              <w:rPr>
                <w:rFonts w:asciiTheme="majorEastAsia" w:eastAsiaTheme="majorEastAsia" w:hAnsiTheme="majorEastAsia" w:hint="eastAsia"/>
              </w:rPr>
              <w:t>そこ</w:t>
            </w:r>
            <w:r w:rsidR="00A816E0">
              <w:rPr>
                <w:rFonts w:asciiTheme="majorEastAsia" w:eastAsiaTheme="majorEastAsia" w:hAnsiTheme="majorEastAsia" w:hint="eastAsia"/>
              </w:rPr>
              <w:t>を目指せるわけではなく、各自</w:t>
            </w:r>
            <w:r w:rsidR="00FB3C51">
              <w:rPr>
                <w:rFonts w:asciiTheme="majorEastAsia" w:eastAsiaTheme="majorEastAsia" w:hAnsiTheme="majorEastAsia" w:hint="eastAsia"/>
              </w:rPr>
              <w:t>の</w:t>
            </w:r>
            <w:r w:rsidR="00A816E0">
              <w:rPr>
                <w:rFonts w:asciiTheme="majorEastAsia" w:eastAsiaTheme="majorEastAsia" w:hAnsiTheme="majorEastAsia" w:hint="eastAsia"/>
              </w:rPr>
              <w:t>能力に合わせて到達点が違う。</w:t>
            </w:r>
            <w:r w:rsidR="00654814">
              <w:rPr>
                <w:rFonts w:asciiTheme="majorEastAsia" w:eastAsiaTheme="majorEastAsia" w:hAnsiTheme="majorEastAsia" w:hint="eastAsia"/>
              </w:rPr>
              <w:t>非認知能力は実力が追い付かない学生</w:t>
            </w:r>
            <w:r w:rsidR="00FB3C51">
              <w:rPr>
                <w:rFonts w:asciiTheme="majorEastAsia" w:eastAsiaTheme="majorEastAsia" w:hAnsiTheme="majorEastAsia" w:hint="eastAsia"/>
              </w:rPr>
              <w:t>が自分自身を</w:t>
            </w:r>
            <w:r w:rsidR="00654814">
              <w:rPr>
                <w:rFonts w:asciiTheme="majorEastAsia" w:eastAsiaTheme="majorEastAsia" w:hAnsiTheme="majorEastAsia" w:hint="eastAsia"/>
              </w:rPr>
              <w:t>活かせる武器になると考えている。</w:t>
            </w:r>
            <w:r w:rsidR="00FF4803">
              <w:rPr>
                <w:rFonts w:asciiTheme="majorEastAsia" w:eastAsiaTheme="majorEastAsia" w:hAnsiTheme="majorEastAsia" w:hint="eastAsia"/>
              </w:rPr>
              <w:t>（</w:t>
            </w:r>
            <w:r>
              <w:rPr>
                <w:rFonts w:asciiTheme="majorEastAsia" w:eastAsiaTheme="majorEastAsia" w:hAnsiTheme="majorEastAsia" w:hint="eastAsia"/>
              </w:rPr>
              <w:t>高岡</w:t>
            </w:r>
            <w:r w:rsidR="00FF4803">
              <w:rPr>
                <w:rFonts w:asciiTheme="majorEastAsia" w:eastAsiaTheme="majorEastAsia" w:hAnsiTheme="majorEastAsia" w:hint="eastAsia"/>
              </w:rPr>
              <w:t>）</w:t>
            </w:r>
          </w:p>
          <w:p w14:paraId="18C4B79A" w14:textId="00ADDAD7" w:rsidR="00FF4803" w:rsidRDefault="00FF4803"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A6E34">
              <w:rPr>
                <w:rFonts w:asciiTheme="majorEastAsia" w:eastAsiaTheme="majorEastAsia" w:hAnsiTheme="majorEastAsia" w:hint="eastAsia"/>
              </w:rPr>
              <w:t>一般的に使われている</w:t>
            </w:r>
            <w:r w:rsidR="00910468">
              <w:rPr>
                <w:rFonts w:asciiTheme="majorEastAsia" w:eastAsiaTheme="majorEastAsia" w:hAnsiTheme="majorEastAsia" w:hint="eastAsia"/>
              </w:rPr>
              <w:t>観察力、チームワーク力</w:t>
            </w:r>
            <w:r w:rsidR="000A6E34">
              <w:rPr>
                <w:rFonts w:asciiTheme="majorEastAsia" w:eastAsiaTheme="majorEastAsia" w:hAnsiTheme="majorEastAsia" w:hint="eastAsia"/>
              </w:rPr>
              <w:t>などのキーワードと</w:t>
            </w:r>
            <w:r w:rsidR="00910468">
              <w:rPr>
                <w:rFonts w:asciiTheme="majorEastAsia" w:eastAsiaTheme="majorEastAsia" w:hAnsiTheme="majorEastAsia" w:hint="eastAsia"/>
              </w:rPr>
              <w:t>、</w:t>
            </w:r>
            <w:r w:rsidR="000A6E34">
              <w:rPr>
                <w:rFonts w:asciiTheme="majorEastAsia" w:eastAsiaTheme="majorEastAsia" w:hAnsiTheme="majorEastAsia" w:hint="eastAsia"/>
              </w:rPr>
              <w:t>教育心理学や青年教育で使われている概念との関係性</w:t>
            </w:r>
            <w:r w:rsidR="005A06F2">
              <w:rPr>
                <w:rFonts w:asciiTheme="majorEastAsia" w:eastAsiaTheme="majorEastAsia" w:hAnsiTheme="majorEastAsia" w:hint="eastAsia"/>
              </w:rPr>
              <w:t>も研修で扱えると良い</w:t>
            </w:r>
            <w:r w:rsidR="000A6E34">
              <w:rPr>
                <w:rFonts w:asciiTheme="majorEastAsia" w:eastAsiaTheme="majorEastAsia" w:hAnsiTheme="majorEastAsia" w:hint="eastAsia"/>
              </w:rPr>
              <w:t>。</w:t>
            </w:r>
            <w:r w:rsidR="009C6689">
              <w:rPr>
                <w:rFonts w:asciiTheme="majorEastAsia" w:eastAsiaTheme="majorEastAsia" w:hAnsiTheme="majorEastAsia" w:hint="eastAsia"/>
              </w:rPr>
              <w:t>（岡村</w:t>
            </w:r>
            <w:r>
              <w:rPr>
                <w:rFonts w:asciiTheme="majorEastAsia" w:eastAsiaTheme="majorEastAsia" w:hAnsiTheme="majorEastAsia" w:hint="eastAsia"/>
              </w:rPr>
              <w:t>）</w:t>
            </w:r>
          </w:p>
          <w:p w14:paraId="4DC449FD" w14:textId="2C368C1A" w:rsidR="00FF4803" w:rsidRDefault="00965BC1"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A06F2">
              <w:rPr>
                <w:rFonts w:asciiTheme="majorEastAsia" w:eastAsiaTheme="majorEastAsia" w:hAnsiTheme="majorEastAsia" w:hint="eastAsia"/>
              </w:rPr>
              <w:t>専門学校は教育心理学などの概念だけではおさえられないものが多くある</w:t>
            </w:r>
            <w:r w:rsidR="00C96BC6">
              <w:rPr>
                <w:rFonts w:asciiTheme="majorEastAsia" w:eastAsiaTheme="majorEastAsia" w:hAnsiTheme="majorEastAsia" w:hint="eastAsia"/>
              </w:rPr>
              <w:t>と感じているので、</w:t>
            </w:r>
            <w:r w:rsidR="005A06F2">
              <w:rPr>
                <w:rFonts w:asciiTheme="majorEastAsia" w:eastAsiaTheme="majorEastAsia" w:hAnsiTheme="majorEastAsia" w:hint="eastAsia"/>
              </w:rPr>
              <w:t>既存のアカデミックな概念</w:t>
            </w:r>
            <w:r w:rsidR="00C96BC6">
              <w:rPr>
                <w:rFonts w:asciiTheme="majorEastAsia" w:eastAsiaTheme="majorEastAsia" w:hAnsiTheme="majorEastAsia" w:hint="eastAsia"/>
              </w:rPr>
              <w:t>・用語</w:t>
            </w:r>
            <w:r w:rsidR="005A06F2">
              <w:rPr>
                <w:rFonts w:asciiTheme="majorEastAsia" w:eastAsiaTheme="majorEastAsia" w:hAnsiTheme="majorEastAsia" w:hint="eastAsia"/>
              </w:rPr>
              <w:t>と</w:t>
            </w:r>
            <w:r w:rsidR="00C96BC6">
              <w:rPr>
                <w:rFonts w:asciiTheme="majorEastAsia" w:eastAsiaTheme="majorEastAsia" w:hAnsiTheme="majorEastAsia" w:hint="eastAsia"/>
              </w:rPr>
              <w:t>の関係性は距離があり難しい</w:t>
            </w:r>
            <w:r w:rsidR="00B15D60">
              <w:rPr>
                <w:rFonts w:asciiTheme="majorEastAsia" w:eastAsiaTheme="majorEastAsia" w:hAnsiTheme="majorEastAsia" w:hint="eastAsia"/>
              </w:rPr>
              <w:t>が、学問・政策にアピールするには重要だと考える。</w:t>
            </w:r>
            <w:r w:rsidR="00FF4803">
              <w:rPr>
                <w:rFonts w:asciiTheme="majorEastAsia" w:eastAsiaTheme="majorEastAsia" w:hAnsiTheme="majorEastAsia" w:hint="eastAsia"/>
              </w:rPr>
              <w:t>（</w:t>
            </w:r>
            <w:r w:rsidR="005A06F2">
              <w:rPr>
                <w:rFonts w:asciiTheme="majorEastAsia" w:eastAsiaTheme="majorEastAsia" w:hAnsiTheme="majorEastAsia" w:hint="eastAsia"/>
              </w:rPr>
              <w:t>植上</w:t>
            </w:r>
            <w:r w:rsidR="00FF4803">
              <w:rPr>
                <w:rFonts w:asciiTheme="majorEastAsia" w:eastAsiaTheme="majorEastAsia" w:hAnsiTheme="majorEastAsia" w:hint="eastAsia"/>
              </w:rPr>
              <w:t>）</w:t>
            </w:r>
          </w:p>
          <w:p w14:paraId="528CE042" w14:textId="415BCE89" w:rsidR="005C3E6B" w:rsidRDefault="005C3E6B" w:rsidP="005C3E6B">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OICについてはどうか。（植上）</w:t>
            </w:r>
          </w:p>
          <w:p w14:paraId="7E574DD7" w14:textId="56F7F64C" w:rsidR="00FF4803" w:rsidRDefault="00FF4803"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965BC1">
              <w:rPr>
                <w:rFonts w:asciiTheme="majorEastAsia" w:eastAsiaTheme="majorEastAsia" w:hAnsiTheme="majorEastAsia" w:hint="eastAsia"/>
              </w:rPr>
              <w:t>表現的な部分など</w:t>
            </w:r>
            <w:r w:rsidR="0039115C">
              <w:rPr>
                <w:rFonts w:asciiTheme="majorEastAsia" w:eastAsiaTheme="majorEastAsia" w:hAnsiTheme="majorEastAsia" w:hint="eastAsia"/>
              </w:rPr>
              <w:t>含め</w:t>
            </w:r>
            <w:r w:rsidR="00965BC1">
              <w:rPr>
                <w:rFonts w:asciiTheme="majorEastAsia" w:eastAsiaTheme="majorEastAsia" w:hAnsiTheme="majorEastAsia" w:hint="eastAsia"/>
              </w:rPr>
              <w:t>、これは違うなと感じるところはなかった。</w:t>
            </w:r>
            <w:r>
              <w:rPr>
                <w:rFonts w:asciiTheme="majorEastAsia" w:eastAsiaTheme="majorEastAsia" w:hAnsiTheme="majorEastAsia" w:hint="eastAsia"/>
              </w:rPr>
              <w:t>（</w:t>
            </w:r>
            <w:r w:rsidR="00965BC1">
              <w:rPr>
                <w:rFonts w:asciiTheme="majorEastAsia" w:eastAsiaTheme="majorEastAsia" w:hAnsiTheme="majorEastAsia" w:hint="eastAsia"/>
              </w:rPr>
              <w:t>岩﨑</w:t>
            </w:r>
            <w:r>
              <w:rPr>
                <w:rFonts w:asciiTheme="majorEastAsia" w:eastAsiaTheme="majorEastAsia" w:hAnsiTheme="majorEastAsia" w:hint="eastAsia"/>
              </w:rPr>
              <w:t>）</w:t>
            </w:r>
          </w:p>
          <w:p w14:paraId="765236A0" w14:textId="3C15CC6C" w:rsidR="00FF4803" w:rsidRDefault="00FF4803" w:rsidP="00FF4803">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39115C">
              <w:rPr>
                <w:rFonts w:asciiTheme="majorEastAsia" w:eastAsiaTheme="majorEastAsia" w:hAnsiTheme="majorEastAsia" w:hint="eastAsia"/>
              </w:rPr>
              <w:t>岩﨑先生のように能力を分けて教育されているところをモデルにしたいと考えている。ほとんどの先生がその部分ができていないと考えているので、次回のARでは、能力の分け方などそのツールや整理の仕方を伺って作成していきたい。その方向性についてはどうか。</w:t>
            </w:r>
            <w:r>
              <w:rPr>
                <w:rFonts w:asciiTheme="majorEastAsia" w:eastAsiaTheme="majorEastAsia" w:hAnsiTheme="majorEastAsia" w:hint="eastAsia"/>
              </w:rPr>
              <w:t>（</w:t>
            </w:r>
            <w:r w:rsidR="0039115C">
              <w:rPr>
                <w:rFonts w:asciiTheme="majorEastAsia" w:eastAsiaTheme="majorEastAsia" w:hAnsiTheme="majorEastAsia" w:hint="eastAsia"/>
              </w:rPr>
              <w:t>植上</w:t>
            </w:r>
            <w:r>
              <w:rPr>
                <w:rFonts w:asciiTheme="majorEastAsia" w:eastAsiaTheme="majorEastAsia" w:hAnsiTheme="majorEastAsia" w:hint="eastAsia"/>
              </w:rPr>
              <w:t>）</w:t>
            </w:r>
          </w:p>
          <w:p w14:paraId="4B068C57" w14:textId="3BF8E40D" w:rsidR="00FF4803" w:rsidRDefault="00FF4803"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9115C">
              <w:rPr>
                <w:rFonts w:asciiTheme="majorEastAsia" w:eastAsiaTheme="majorEastAsia" w:hAnsiTheme="majorEastAsia" w:hint="eastAsia"/>
              </w:rPr>
              <w:t>他の教職員に言葉では伝えるが、明確な資料がないので、ぜひやっていただきたい。</w:t>
            </w:r>
            <w:r>
              <w:rPr>
                <w:rFonts w:asciiTheme="majorEastAsia" w:eastAsiaTheme="majorEastAsia" w:hAnsiTheme="majorEastAsia" w:hint="eastAsia"/>
              </w:rPr>
              <w:t>（</w:t>
            </w:r>
            <w:r w:rsidR="0039115C">
              <w:rPr>
                <w:rFonts w:asciiTheme="majorEastAsia" w:eastAsiaTheme="majorEastAsia" w:hAnsiTheme="majorEastAsia" w:hint="eastAsia"/>
              </w:rPr>
              <w:t>岩﨑</w:t>
            </w:r>
            <w:r>
              <w:rPr>
                <w:rFonts w:asciiTheme="majorEastAsia" w:eastAsiaTheme="majorEastAsia" w:hAnsiTheme="majorEastAsia" w:hint="eastAsia"/>
              </w:rPr>
              <w:t>）</w:t>
            </w:r>
          </w:p>
          <w:p w14:paraId="5542B4F4" w14:textId="27748750" w:rsidR="00FF4803" w:rsidRDefault="000A2230"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→思いをかたちにする力に対する非認知能力のキーワード</w:t>
            </w:r>
            <w:r w:rsidR="00014214">
              <w:rPr>
                <w:rFonts w:asciiTheme="majorEastAsia" w:eastAsiaTheme="majorEastAsia" w:hAnsiTheme="majorEastAsia" w:hint="eastAsia"/>
              </w:rPr>
              <w:t>、資料など</w:t>
            </w:r>
            <w:r>
              <w:rPr>
                <w:rFonts w:asciiTheme="majorEastAsia" w:eastAsiaTheme="majorEastAsia" w:hAnsiTheme="majorEastAsia" w:hint="eastAsia"/>
              </w:rPr>
              <w:t>について再度確認をとらせていただきたい。</w:t>
            </w:r>
            <w:r w:rsidR="00014214">
              <w:rPr>
                <w:rFonts w:asciiTheme="majorEastAsia" w:eastAsiaTheme="majorEastAsia" w:hAnsiTheme="majorEastAsia" w:hint="eastAsia"/>
              </w:rPr>
              <w:t>次回のARに向けて事前に調査概要をまとめる。</w:t>
            </w:r>
            <w:r w:rsidR="00FF4803">
              <w:rPr>
                <w:rFonts w:asciiTheme="majorEastAsia" w:eastAsiaTheme="majorEastAsia" w:hAnsiTheme="majorEastAsia" w:hint="eastAsia"/>
              </w:rPr>
              <w:t>（</w:t>
            </w:r>
            <w:r>
              <w:rPr>
                <w:rFonts w:asciiTheme="majorEastAsia" w:eastAsiaTheme="majorEastAsia" w:hAnsiTheme="majorEastAsia" w:hint="eastAsia"/>
              </w:rPr>
              <w:t>小田</w:t>
            </w:r>
            <w:r w:rsidR="00FF4803">
              <w:rPr>
                <w:rFonts w:asciiTheme="majorEastAsia" w:eastAsiaTheme="majorEastAsia" w:hAnsiTheme="majorEastAsia" w:hint="eastAsia"/>
              </w:rPr>
              <w:t>）</w:t>
            </w:r>
          </w:p>
          <w:p w14:paraId="7B24DC30" w14:textId="2F282AF4" w:rsidR="00FF4803" w:rsidRDefault="00014214"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E1747">
              <w:rPr>
                <w:rFonts w:asciiTheme="majorEastAsia" w:eastAsiaTheme="majorEastAsia" w:hAnsiTheme="majorEastAsia" w:hint="eastAsia"/>
              </w:rPr>
              <w:t>OICの調査では、人材像を非認知能力で分類</w:t>
            </w:r>
            <w:r w:rsidR="00580F1D">
              <w:rPr>
                <w:rFonts w:asciiTheme="majorEastAsia" w:eastAsiaTheme="majorEastAsia" w:hAnsiTheme="majorEastAsia" w:hint="eastAsia"/>
              </w:rPr>
              <w:t>する</w:t>
            </w:r>
            <w:r w:rsidR="000E1747">
              <w:rPr>
                <w:rFonts w:asciiTheme="majorEastAsia" w:eastAsiaTheme="majorEastAsia" w:hAnsiTheme="majorEastAsia" w:hint="eastAsia"/>
              </w:rPr>
              <w:t>と一つの言葉でもいろんな構造があるということが見えてきた。この点についてはどうか。</w:t>
            </w:r>
            <w:r w:rsidR="00FF4803">
              <w:rPr>
                <w:rFonts w:asciiTheme="majorEastAsia" w:eastAsiaTheme="majorEastAsia" w:hAnsiTheme="majorEastAsia" w:hint="eastAsia"/>
              </w:rPr>
              <w:t>（</w:t>
            </w:r>
            <w:r>
              <w:rPr>
                <w:rFonts w:asciiTheme="majorEastAsia" w:eastAsiaTheme="majorEastAsia" w:hAnsiTheme="majorEastAsia" w:hint="eastAsia"/>
              </w:rPr>
              <w:t>植上</w:t>
            </w:r>
            <w:r w:rsidR="00FF4803">
              <w:rPr>
                <w:rFonts w:asciiTheme="majorEastAsia" w:eastAsiaTheme="majorEastAsia" w:hAnsiTheme="majorEastAsia" w:hint="eastAsia"/>
              </w:rPr>
              <w:t>）</w:t>
            </w:r>
          </w:p>
          <w:p w14:paraId="50201EB0" w14:textId="120A3E41" w:rsidR="00FF4803" w:rsidRDefault="00014214"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E1747">
              <w:rPr>
                <w:rFonts w:asciiTheme="majorEastAsia" w:eastAsiaTheme="majorEastAsia" w:hAnsiTheme="majorEastAsia" w:hint="eastAsia"/>
              </w:rPr>
              <w:t>とても整理されている。素晴らしい。</w:t>
            </w:r>
            <w:r w:rsidR="00FF4803">
              <w:rPr>
                <w:rFonts w:asciiTheme="majorEastAsia" w:eastAsiaTheme="majorEastAsia" w:hAnsiTheme="majorEastAsia" w:hint="eastAsia"/>
              </w:rPr>
              <w:t>（</w:t>
            </w:r>
            <w:r w:rsidR="000E1747">
              <w:rPr>
                <w:rFonts w:asciiTheme="majorEastAsia" w:eastAsiaTheme="majorEastAsia" w:hAnsiTheme="majorEastAsia" w:hint="eastAsia"/>
              </w:rPr>
              <w:t>岡村</w:t>
            </w:r>
            <w:r w:rsidR="00FF4803">
              <w:rPr>
                <w:rFonts w:asciiTheme="majorEastAsia" w:eastAsiaTheme="majorEastAsia" w:hAnsiTheme="majorEastAsia" w:hint="eastAsia"/>
              </w:rPr>
              <w:t>）</w:t>
            </w:r>
          </w:p>
          <w:p w14:paraId="7B462C83" w14:textId="671346D7" w:rsidR="00FF4803" w:rsidRDefault="00FF4803"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E1747">
              <w:rPr>
                <w:rFonts w:asciiTheme="majorEastAsia" w:eastAsiaTheme="majorEastAsia" w:hAnsiTheme="majorEastAsia" w:hint="eastAsia"/>
              </w:rPr>
              <w:t>調査当日も伝えたと思うが、これは岩﨑先生が誰かに教わってやっていることではない。教師の能力による部分のもので、誰もがマスターできることではないが、できない人に教える時に活用</w:t>
            </w:r>
            <w:r w:rsidR="0046473F">
              <w:rPr>
                <w:rFonts w:asciiTheme="majorEastAsia" w:eastAsiaTheme="majorEastAsia" w:hAnsiTheme="majorEastAsia" w:hint="eastAsia"/>
              </w:rPr>
              <w:t>できる</w:t>
            </w:r>
            <w:r w:rsidR="000E1747">
              <w:rPr>
                <w:rFonts w:asciiTheme="majorEastAsia" w:eastAsiaTheme="majorEastAsia" w:hAnsiTheme="majorEastAsia" w:hint="eastAsia"/>
              </w:rPr>
              <w:t>資料が作成されると</w:t>
            </w:r>
            <w:r w:rsidR="0046473F">
              <w:rPr>
                <w:rFonts w:asciiTheme="majorEastAsia" w:eastAsiaTheme="majorEastAsia" w:hAnsiTheme="majorEastAsia" w:hint="eastAsia"/>
              </w:rPr>
              <w:t>非常にありがたい。</w:t>
            </w:r>
            <w:r w:rsidR="00B375E1">
              <w:rPr>
                <w:rFonts w:asciiTheme="majorEastAsia" w:eastAsiaTheme="majorEastAsia" w:hAnsiTheme="majorEastAsia" w:hint="eastAsia"/>
              </w:rPr>
              <w:t>各分野で求められる</w:t>
            </w:r>
            <w:r w:rsidR="00A76666">
              <w:rPr>
                <w:rFonts w:asciiTheme="majorEastAsia" w:eastAsiaTheme="majorEastAsia" w:hAnsiTheme="majorEastAsia" w:hint="eastAsia"/>
              </w:rPr>
              <w:t>もの</w:t>
            </w:r>
            <w:r w:rsidR="00B375E1">
              <w:rPr>
                <w:rFonts w:asciiTheme="majorEastAsia" w:eastAsiaTheme="majorEastAsia" w:hAnsiTheme="majorEastAsia" w:hint="eastAsia"/>
              </w:rPr>
              <w:t>は違うので、必要な</w:t>
            </w:r>
            <w:r w:rsidR="0046473F">
              <w:rPr>
                <w:rFonts w:asciiTheme="majorEastAsia" w:eastAsiaTheme="majorEastAsia" w:hAnsiTheme="majorEastAsia" w:hint="eastAsia"/>
              </w:rPr>
              <w:t>非認知能力</w:t>
            </w:r>
            <w:r w:rsidR="00B375E1">
              <w:rPr>
                <w:rFonts w:asciiTheme="majorEastAsia" w:eastAsiaTheme="majorEastAsia" w:hAnsiTheme="majorEastAsia" w:hint="eastAsia"/>
              </w:rPr>
              <w:t>を分類</w:t>
            </w:r>
            <w:r w:rsidR="00A76666">
              <w:rPr>
                <w:rFonts w:asciiTheme="majorEastAsia" w:eastAsiaTheme="majorEastAsia" w:hAnsiTheme="majorEastAsia" w:hint="eastAsia"/>
              </w:rPr>
              <w:t>・整理</w:t>
            </w:r>
            <w:r w:rsidR="00B375E1">
              <w:rPr>
                <w:rFonts w:asciiTheme="majorEastAsia" w:eastAsiaTheme="majorEastAsia" w:hAnsiTheme="majorEastAsia" w:hint="eastAsia"/>
              </w:rPr>
              <w:t>し明確化することはとても良い</w:t>
            </w:r>
            <w:r w:rsidR="00A76666">
              <w:rPr>
                <w:rFonts w:asciiTheme="majorEastAsia" w:eastAsiaTheme="majorEastAsia" w:hAnsiTheme="majorEastAsia" w:hint="eastAsia"/>
              </w:rPr>
              <w:t>と思うのでこの方向性に賛成する。</w:t>
            </w:r>
            <w:r>
              <w:rPr>
                <w:rFonts w:asciiTheme="majorEastAsia" w:eastAsiaTheme="majorEastAsia" w:hAnsiTheme="majorEastAsia" w:hint="eastAsia"/>
              </w:rPr>
              <w:t>（</w:t>
            </w:r>
            <w:r w:rsidR="000E1747">
              <w:rPr>
                <w:rFonts w:asciiTheme="majorEastAsia" w:eastAsiaTheme="majorEastAsia" w:hAnsiTheme="majorEastAsia" w:hint="eastAsia"/>
              </w:rPr>
              <w:t>高岡</w:t>
            </w:r>
            <w:r>
              <w:rPr>
                <w:rFonts w:asciiTheme="majorEastAsia" w:eastAsiaTheme="majorEastAsia" w:hAnsiTheme="majorEastAsia" w:hint="eastAsia"/>
              </w:rPr>
              <w:t>）</w:t>
            </w:r>
          </w:p>
          <w:p w14:paraId="4E2690FB" w14:textId="133DDDD6" w:rsidR="00FF4803" w:rsidRDefault="00FF4803" w:rsidP="00FF4803">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lastRenderedPageBreak/>
              <w:t>・</w:t>
            </w:r>
            <w:r w:rsidR="00D3743A">
              <w:rPr>
                <w:rFonts w:asciiTheme="majorEastAsia" w:eastAsiaTheme="majorEastAsia" w:hAnsiTheme="majorEastAsia" w:hint="eastAsia"/>
              </w:rPr>
              <w:t>YICの調査では、企業側のニーズと教育側のニーズ、非認知能力の言語化のズレが見えてきたので、教育側で</w:t>
            </w:r>
            <w:r w:rsidR="00636446">
              <w:rPr>
                <w:rFonts w:asciiTheme="majorEastAsia" w:eastAsiaTheme="majorEastAsia" w:hAnsiTheme="majorEastAsia" w:hint="eastAsia"/>
              </w:rPr>
              <w:t>整理</w:t>
            </w:r>
            <w:r w:rsidR="00EB194D">
              <w:rPr>
                <w:rFonts w:asciiTheme="majorEastAsia" w:eastAsiaTheme="majorEastAsia" w:hAnsiTheme="majorEastAsia" w:hint="eastAsia"/>
              </w:rPr>
              <w:t>・調整</w:t>
            </w:r>
            <w:r w:rsidR="00D3743A">
              <w:rPr>
                <w:rFonts w:asciiTheme="majorEastAsia" w:eastAsiaTheme="majorEastAsia" w:hAnsiTheme="majorEastAsia" w:hint="eastAsia"/>
              </w:rPr>
              <w:t>していくことが必要だと考えている。また、職実を上手く働かせていくためにも専門学校が非認知能力において武器・ツールを持つことが必要。その辺りをYICの事例を元に洗い出しからしていくことが今年度の課題と考えている。</w:t>
            </w:r>
            <w:r>
              <w:rPr>
                <w:rFonts w:asciiTheme="majorEastAsia" w:eastAsiaTheme="majorEastAsia" w:hAnsiTheme="majorEastAsia" w:hint="eastAsia"/>
              </w:rPr>
              <w:t>（</w:t>
            </w:r>
            <w:r w:rsidR="00CA572D">
              <w:rPr>
                <w:rFonts w:asciiTheme="majorEastAsia" w:eastAsiaTheme="majorEastAsia" w:hAnsiTheme="majorEastAsia" w:hint="eastAsia"/>
              </w:rPr>
              <w:t>植上</w:t>
            </w:r>
            <w:r>
              <w:rPr>
                <w:rFonts w:asciiTheme="majorEastAsia" w:eastAsiaTheme="majorEastAsia" w:hAnsiTheme="majorEastAsia" w:hint="eastAsia"/>
              </w:rPr>
              <w:t>）</w:t>
            </w:r>
          </w:p>
          <w:p w14:paraId="3894BC89" w14:textId="37232C05" w:rsidR="00FF4803" w:rsidRDefault="00FF4803"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3743A">
              <w:rPr>
                <w:rFonts w:asciiTheme="majorEastAsia" w:eastAsiaTheme="majorEastAsia" w:hAnsiTheme="majorEastAsia" w:hint="eastAsia"/>
              </w:rPr>
              <w:t>良いと思う</w:t>
            </w:r>
            <w:r w:rsidR="00D44BA1">
              <w:rPr>
                <w:rFonts w:asciiTheme="majorEastAsia" w:eastAsiaTheme="majorEastAsia" w:hAnsiTheme="majorEastAsia" w:hint="eastAsia"/>
              </w:rPr>
              <w:t>。ただ</w:t>
            </w:r>
            <w:r w:rsidR="00D3743A">
              <w:rPr>
                <w:rFonts w:asciiTheme="majorEastAsia" w:eastAsiaTheme="majorEastAsia" w:hAnsiTheme="majorEastAsia" w:hint="eastAsia"/>
              </w:rPr>
              <w:t>YIC内で</w:t>
            </w:r>
            <w:r w:rsidR="00D44BA1">
              <w:rPr>
                <w:rFonts w:asciiTheme="majorEastAsia" w:eastAsiaTheme="majorEastAsia" w:hAnsiTheme="majorEastAsia" w:hint="eastAsia"/>
              </w:rPr>
              <w:t>スタッフの入れ替えがあり田澤</w:t>
            </w:r>
            <w:r w:rsidR="00AF5EA0">
              <w:rPr>
                <w:rFonts w:asciiTheme="majorEastAsia" w:eastAsiaTheme="majorEastAsia" w:hAnsiTheme="majorEastAsia" w:hint="eastAsia"/>
              </w:rPr>
              <w:t>先生の</w:t>
            </w:r>
            <w:r w:rsidR="00D44BA1">
              <w:rPr>
                <w:rFonts w:asciiTheme="majorEastAsia" w:eastAsiaTheme="majorEastAsia" w:hAnsiTheme="majorEastAsia" w:hint="eastAsia"/>
              </w:rPr>
              <w:t>負荷が大きくなっているのでそこが不安。美容部門では業界ではなく店舗ごとに違うので、それをどれだけ咀嚼できるかが教育現場で</w:t>
            </w:r>
            <w:r w:rsidR="00EB194D">
              <w:rPr>
                <w:rFonts w:asciiTheme="majorEastAsia" w:eastAsiaTheme="majorEastAsia" w:hAnsiTheme="majorEastAsia" w:hint="eastAsia"/>
              </w:rPr>
              <w:t>問われて</w:t>
            </w:r>
            <w:r w:rsidR="00D44BA1">
              <w:rPr>
                <w:rFonts w:asciiTheme="majorEastAsia" w:eastAsiaTheme="majorEastAsia" w:hAnsiTheme="majorEastAsia" w:hint="eastAsia"/>
              </w:rPr>
              <w:t>いるので、どうやって汲み取り、教育プログラムに落とし込んで、言語化していくのかが課題だと</w:t>
            </w:r>
            <w:r w:rsidR="00EB194D">
              <w:rPr>
                <w:rFonts w:asciiTheme="majorEastAsia" w:eastAsiaTheme="majorEastAsia" w:hAnsiTheme="majorEastAsia" w:hint="eastAsia"/>
              </w:rPr>
              <w:t>感じて</w:t>
            </w:r>
            <w:r w:rsidR="00D44BA1">
              <w:rPr>
                <w:rFonts w:asciiTheme="majorEastAsia" w:eastAsiaTheme="majorEastAsia" w:hAnsiTheme="majorEastAsia" w:hint="eastAsia"/>
              </w:rPr>
              <w:t>いる。</w:t>
            </w:r>
            <w:r w:rsidR="00636446">
              <w:rPr>
                <w:rFonts w:asciiTheme="majorEastAsia" w:eastAsiaTheme="majorEastAsia" w:hAnsiTheme="majorEastAsia" w:hint="eastAsia"/>
              </w:rPr>
              <w:t>ぜひ取り組んでいただきたい。</w:t>
            </w:r>
            <w:r w:rsidR="00EB194D">
              <w:rPr>
                <w:rFonts w:asciiTheme="majorEastAsia" w:eastAsiaTheme="majorEastAsia" w:hAnsiTheme="majorEastAsia" w:hint="eastAsia"/>
              </w:rPr>
              <w:t>ARは田澤先生に確認していただき、場合によっては他の分野で調整して</w:t>
            </w:r>
            <w:r w:rsidR="00AF5EA0">
              <w:rPr>
                <w:rFonts w:asciiTheme="majorEastAsia" w:eastAsiaTheme="majorEastAsia" w:hAnsiTheme="majorEastAsia" w:hint="eastAsia"/>
              </w:rPr>
              <w:t>も</w:t>
            </w:r>
            <w:r w:rsidR="00EB194D">
              <w:rPr>
                <w:rFonts w:asciiTheme="majorEastAsia" w:eastAsiaTheme="majorEastAsia" w:hAnsiTheme="majorEastAsia" w:hint="eastAsia"/>
              </w:rPr>
              <w:t>良い。</w:t>
            </w:r>
            <w:r>
              <w:rPr>
                <w:rFonts w:asciiTheme="majorEastAsia" w:eastAsiaTheme="majorEastAsia" w:hAnsiTheme="majorEastAsia" w:hint="eastAsia"/>
              </w:rPr>
              <w:t>（</w:t>
            </w:r>
            <w:r w:rsidR="00D3743A">
              <w:rPr>
                <w:rFonts w:asciiTheme="majorEastAsia" w:eastAsiaTheme="majorEastAsia" w:hAnsiTheme="majorEastAsia" w:hint="eastAsia"/>
              </w:rPr>
              <w:t>岡村</w:t>
            </w:r>
            <w:r>
              <w:rPr>
                <w:rFonts w:asciiTheme="majorEastAsia" w:eastAsiaTheme="majorEastAsia" w:hAnsiTheme="majorEastAsia" w:hint="eastAsia"/>
              </w:rPr>
              <w:t>）</w:t>
            </w:r>
          </w:p>
          <w:p w14:paraId="3D1194F5" w14:textId="091BCA2D" w:rsidR="00FF4803" w:rsidRDefault="00EB194D"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C0CBC">
              <w:rPr>
                <w:rFonts w:asciiTheme="majorEastAsia" w:eastAsiaTheme="majorEastAsia" w:hAnsiTheme="majorEastAsia" w:hint="eastAsia"/>
              </w:rPr>
              <w:t>この業界の経営者は職人</w:t>
            </w:r>
            <w:r w:rsidR="00BC57EE">
              <w:rPr>
                <w:rFonts w:asciiTheme="majorEastAsia" w:eastAsiaTheme="majorEastAsia" w:hAnsiTheme="majorEastAsia" w:hint="eastAsia"/>
              </w:rPr>
              <w:t>的な</w:t>
            </w:r>
            <w:r w:rsidR="00CC0CBC">
              <w:rPr>
                <w:rFonts w:asciiTheme="majorEastAsia" w:eastAsiaTheme="majorEastAsia" w:hAnsiTheme="majorEastAsia" w:hint="eastAsia"/>
              </w:rPr>
              <w:t>感覚。職人となると範囲がとめどないので、どこに焦点を合わせるかが重要。</w:t>
            </w:r>
            <w:r w:rsidR="00BC57EE">
              <w:rPr>
                <w:rFonts w:asciiTheme="majorEastAsia" w:eastAsiaTheme="majorEastAsia" w:hAnsiTheme="majorEastAsia" w:hint="eastAsia"/>
              </w:rPr>
              <w:t>人に喜んでもらう</w:t>
            </w:r>
            <w:r w:rsidR="00D207EC">
              <w:rPr>
                <w:rFonts w:asciiTheme="majorEastAsia" w:eastAsiaTheme="majorEastAsia" w:hAnsiTheme="majorEastAsia" w:hint="eastAsia"/>
              </w:rPr>
              <w:t>為に</w:t>
            </w:r>
            <w:r w:rsidR="00BC57EE">
              <w:rPr>
                <w:rFonts w:asciiTheme="majorEastAsia" w:eastAsiaTheme="majorEastAsia" w:hAnsiTheme="majorEastAsia" w:hint="eastAsia"/>
              </w:rPr>
              <w:t>自分が何ができるのか、そのような部分は大切だと感じるので、</w:t>
            </w:r>
            <w:r w:rsidR="00D207EC">
              <w:rPr>
                <w:rFonts w:asciiTheme="majorEastAsia" w:eastAsiaTheme="majorEastAsia" w:hAnsiTheme="majorEastAsia" w:hint="eastAsia"/>
              </w:rPr>
              <w:t>組み込んで欲しい。</w:t>
            </w:r>
            <w:r w:rsidR="00FF4803">
              <w:rPr>
                <w:rFonts w:asciiTheme="majorEastAsia" w:eastAsiaTheme="majorEastAsia" w:hAnsiTheme="majorEastAsia" w:hint="eastAsia"/>
              </w:rPr>
              <w:t>（</w:t>
            </w:r>
            <w:r w:rsidR="00AF5EA0">
              <w:rPr>
                <w:rFonts w:asciiTheme="majorEastAsia" w:eastAsiaTheme="majorEastAsia" w:hAnsiTheme="majorEastAsia" w:hint="eastAsia"/>
              </w:rPr>
              <w:t>高岡</w:t>
            </w:r>
            <w:r w:rsidR="00FF4803">
              <w:rPr>
                <w:rFonts w:asciiTheme="majorEastAsia" w:eastAsiaTheme="majorEastAsia" w:hAnsiTheme="majorEastAsia" w:hint="eastAsia"/>
              </w:rPr>
              <w:t>）</w:t>
            </w:r>
          </w:p>
          <w:p w14:paraId="668C55E4" w14:textId="55F915C8" w:rsidR="00FF4803" w:rsidRDefault="00FF4803" w:rsidP="00FF480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C57EE">
              <w:rPr>
                <w:rFonts w:asciiTheme="majorEastAsia" w:eastAsiaTheme="majorEastAsia" w:hAnsiTheme="majorEastAsia" w:hint="eastAsia"/>
              </w:rPr>
              <w:t>とめどもない要求を食い止めながら、専門学校独自の到達目標を立てていくことが課題なので、そこをキーワードにしながら逆も含めて議論できればと考えている。</w:t>
            </w:r>
            <w:r w:rsidR="006E4D79">
              <w:rPr>
                <w:rFonts w:asciiTheme="majorEastAsia" w:eastAsiaTheme="majorEastAsia" w:hAnsiTheme="majorEastAsia" w:hint="eastAsia"/>
              </w:rPr>
              <w:t>今日いただいた意見を元にARを進めていく。</w:t>
            </w:r>
            <w:r>
              <w:rPr>
                <w:rFonts w:asciiTheme="majorEastAsia" w:eastAsiaTheme="majorEastAsia" w:hAnsiTheme="majorEastAsia" w:hint="eastAsia"/>
              </w:rPr>
              <w:t>（</w:t>
            </w:r>
            <w:r w:rsidR="00BC57EE">
              <w:rPr>
                <w:rFonts w:asciiTheme="majorEastAsia" w:eastAsiaTheme="majorEastAsia" w:hAnsiTheme="majorEastAsia" w:hint="eastAsia"/>
              </w:rPr>
              <w:t>植上</w:t>
            </w:r>
            <w:r>
              <w:rPr>
                <w:rFonts w:asciiTheme="majorEastAsia" w:eastAsiaTheme="majorEastAsia" w:hAnsiTheme="majorEastAsia" w:hint="eastAsia"/>
              </w:rPr>
              <w:t>）</w:t>
            </w:r>
          </w:p>
          <w:p w14:paraId="69CBD0C4" w14:textId="7D77F969" w:rsidR="00316D0D" w:rsidRDefault="00766121" w:rsidP="0010469F">
            <w:pPr>
              <w:ind w:leftChars="92" w:left="334" w:hangingChars="67" w:hanging="141"/>
              <w:rPr>
                <w:rFonts w:asciiTheme="majorEastAsia" w:eastAsiaTheme="majorEastAsia" w:hAnsiTheme="majorEastAsia"/>
              </w:rPr>
            </w:pPr>
            <w:r>
              <w:rPr>
                <w:rFonts w:asciiTheme="majorEastAsia" w:eastAsiaTheme="majorEastAsia" w:hAnsiTheme="majorEastAsia" w:hint="eastAsia"/>
              </w:rPr>
              <w:t>・小田さん、丹田さんには大量なデータを分かりやすく整理していただき感謝している。このよう</w:t>
            </w:r>
            <w:r w:rsidR="006E4D79">
              <w:rPr>
                <w:rFonts w:asciiTheme="majorEastAsia" w:eastAsiaTheme="majorEastAsia" w:hAnsiTheme="majorEastAsia" w:hint="eastAsia"/>
              </w:rPr>
              <w:t>に</w:t>
            </w:r>
            <w:r>
              <w:rPr>
                <w:rFonts w:asciiTheme="majorEastAsia" w:eastAsiaTheme="majorEastAsia" w:hAnsiTheme="majorEastAsia" w:hint="eastAsia"/>
              </w:rPr>
              <w:t>視える化</w:t>
            </w:r>
            <w:r w:rsidR="006E4D79">
              <w:rPr>
                <w:rFonts w:asciiTheme="majorEastAsia" w:eastAsiaTheme="majorEastAsia" w:hAnsiTheme="majorEastAsia" w:hint="eastAsia"/>
              </w:rPr>
              <w:t>をし、明確な</w:t>
            </w:r>
            <w:r>
              <w:rPr>
                <w:rFonts w:asciiTheme="majorEastAsia" w:eastAsiaTheme="majorEastAsia" w:hAnsiTheme="majorEastAsia" w:hint="eastAsia"/>
              </w:rPr>
              <w:t>資料があると</w:t>
            </w:r>
            <w:r w:rsidR="006E4D79">
              <w:rPr>
                <w:rFonts w:asciiTheme="majorEastAsia" w:eastAsiaTheme="majorEastAsia" w:hAnsiTheme="majorEastAsia" w:hint="eastAsia"/>
              </w:rPr>
              <w:t>個人が持っている能力を非常に分かりやすく伝えることができると感じた。</w:t>
            </w:r>
            <w:r w:rsidR="003E36C5">
              <w:rPr>
                <w:rFonts w:asciiTheme="majorEastAsia" w:eastAsiaTheme="majorEastAsia" w:hAnsiTheme="majorEastAsia" w:hint="eastAsia"/>
              </w:rPr>
              <w:t>研修に関しては3校の特徴的な内容が含まれているので、</w:t>
            </w:r>
            <w:r w:rsidR="002278D9">
              <w:rPr>
                <w:rFonts w:asciiTheme="majorEastAsia" w:eastAsiaTheme="majorEastAsia" w:hAnsiTheme="majorEastAsia" w:hint="eastAsia"/>
              </w:rPr>
              <w:t>研修の実施・検証</w:t>
            </w:r>
            <w:r w:rsidR="003E36C5">
              <w:rPr>
                <w:rFonts w:asciiTheme="majorEastAsia" w:eastAsiaTheme="majorEastAsia" w:hAnsiTheme="majorEastAsia" w:hint="eastAsia"/>
              </w:rPr>
              <w:t>が</w:t>
            </w:r>
            <w:r w:rsidR="002278D9">
              <w:rPr>
                <w:rFonts w:asciiTheme="majorEastAsia" w:eastAsiaTheme="majorEastAsia" w:hAnsiTheme="majorEastAsia" w:hint="eastAsia"/>
              </w:rPr>
              <w:t>非常に重要だと思うので、1月の研修実施後、2月の最終的なWGで検証していただきたい。</w:t>
            </w:r>
            <w:r>
              <w:rPr>
                <w:rFonts w:asciiTheme="majorEastAsia" w:eastAsiaTheme="majorEastAsia" w:hAnsiTheme="majorEastAsia" w:hint="eastAsia"/>
              </w:rPr>
              <w:t>（</w:t>
            </w:r>
            <w:r w:rsidR="00580F1D">
              <w:rPr>
                <w:rFonts w:asciiTheme="majorEastAsia" w:eastAsiaTheme="majorEastAsia" w:hAnsiTheme="majorEastAsia" w:hint="eastAsia"/>
              </w:rPr>
              <w:t>上里</w:t>
            </w:r>
            <w:r>
              <w:rPr>
                <w:rFonts w:asciiTheme="majorEastAsia" w:eastAsiaTheme="majorEastAsia" w:hAnsiTheme="majorEastAsia" w:hint="eastAsia"/>
              </w:rPr>
              <w:t>）</w:t>
            </w:r>
          </w:p>
          <w:p w14:paraId="15738CD1" w14:textId="77777777" w:rsidR="00E00938" w:rsidRDefault="00E00938" w:rsidP="00E00938">
            <w:pPr>
              <w:ind w:leftChars="92" w:left="334" w:hangingChars="67" w:hanging="141"/>
              <w:rPr>
                <w:rFonts w:asciiTheme="majorEastAsia" w:eastAsiaTheme="majorEastAsia" w:hAnsiTheme="majorEastAsia"/>
              </w:rPr>
            </w:pPr>
          </w:p>
          <w:p w14:paraId="456C401C" w14:textId="29BE69D2" w:rsidR="00721525" w:rsidRPr="00C05AFF" w:rsidRDefault="00E00938" w:rsidP="00BA1595">
            <w:pPr>
              <w:pStyle w:val="ac"/>
              <w:numPr>
                <w:ilvl w:val="0"/>
                <w:numId w:val="7"/>
              </w:numPr>
              <w:rPr>
                <w:rFonts w:asciiTheme="majorEastAsia" w:eastAsiaTheme="majorEastAsia" w:hAnsiTheme="majorEastAsia" w:cs="Arial"/>
                <w:color w:val="1D1C1D"/>
                <w:sz w:val="21"/>
                <w:szCs w:val="21"/>
                <w:shd w:val="clear" w:color="auto" w:fill="FFFFFF"/>
              </w:rPr>
            </w:pPr>
            <w:r w:rsidRPr="00E00938">
              <w:rPr>
                <w:rFonts w:asciiTheme="majorEastAsia" w:eastAsiaTheme="majorEastAsia" w:hAnsiTheme="majorEastAsia" w:cs="Arial" w:hint="eastAsia"/>
                <w:color w:val="1D1C1D"/>
                <w:sz w:val="21"/>
                <w:szCs w:val="21"/>
              </w:rPr>
              <w:t>今後の計画と事務局連絡（</w:t>
            </w:r>
            <w:r w:rsidR="00895AA1">
              <w:rPr>
                <w:rFonts w:asciiTheme="majorEastAsia" w:eastAsiaTheme="majorEastAsia" w:hAnsiTheme="majorEastAsia" w:cs="Arial" w:hint="eastAsia"/>
                <w:color w:val="1D1C1D"/>
                <w:sz w:val="21"/>
                <w:szCs w:val="21"/>
              </w:rPr>
              <w:t>植上</w:t>
            </w:r>
            <w:r w:rsidR="00CD2C29">
              <w:rPr>
                <w:rFonts w:asciiTheme="majorEastAsia" w:eastAsiaTheme="majorEastAsia" w:hAnsiTheme="majorEastAsia" w:cs="Arial" w:hint="eastAsia"/>
                <w:color w:val="1D1C1D"/>
                <w:sz w:val="21"/>
                <w:szCs w:val="21"/>
              </w:rPr>
              <w:t>・飯塚）</w:t>
            </w:r>
          </w:p>
          <w:p w14:paraId="05232FF0" w14:textId="77777777" w:rsidR="001372C1" w:rsidRPr="001372C1" w:rsidRDefault="001372C1" w:rsidP="001372C1">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【アクションリサーチ】</w:t>
            </w:r>
          </w:p>
          <w:p w14:paraId="31F2C190" w14:textId="275764CD" w:rsidR="001372C1" w:rsidRPr="001372C1" w:rsidRDefault="001372C1" w:rsidP="001372C1">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Pr="001372C1">
              <w:rPr>
                <w:rFonts w:asciiTheme="majorEastAsia" w:eastAsiaTheme="majorEastAsia" w:hAnsiTheme="majorEastAsia"/>
              </w:rPr>
              <w:t>11</w:t>
            </w:r>
            <w:r w:rsidRPr="001372C1">
              <w:rPr>
                <w:rFonts w:asciiTheme="majorEastAsia" w:eastAsiaTheme="majorEastAsia" w:hAnsiTheme="majorEastAsia" w:hint="eastAsia"/>
              </w:rPr>
              <w:t>月</w:t>
            </w:r>
            <w:r w:rsidRPr="001372C1">
              <w:rPr>
                <w:rFonts w:asciiTheme="majorEastAsia" w:eastAsiaTheme="majorEastAsia" w:hAnsiTheme="majorEastAsia"/>
              </w:rPr>
              <w:t>16</w:t>
            </w:r>
            <w:r w:rsidRPr="001372C1">
              <w:rPr>
                <w:rFonts w:asciiTheme="majorEastAsia" w:eastAsiaTheme="majorEastAsia" w:hAnsiTheme="majorEastAsia" w:hint="eastAsia"/>
              </w:rPr>
              <w:t>日</w:t>
            </w:r>
            <w:r w:rsidR="00E80231">
              <w:rPr>
                <w:rFonts w:asciiTheme="majorEastAsia" w:eastAsiaTheme="majorEastAsia" w:hAnsiTheme="majorEastAsia" w:hint="eastAsia"/>
              </w:rPr>
              <w:t>（火）</w:t>
            </w:r>
            <w:r w:rsidRPr="001372C1">
              <w:rPr>
                <w:rFonts w:asciiTheme="majorEastAsia" w:eastAsiaTheme="majorEastAsia" w:hAnsiTheme="majorEastAsia"/>
              </w:rPr>
              <w:t>10:00</w:t>
            </w:r>
            <w:r w:rsidRPr="001372C1">
              <w:rPr>
                <w:rFonts w:asciiTheme="majorEastAsia" w:eastAsiaTheme="majorEastAsia" w:hAnsiTheme="majorEastAsia" w:hint="eastAsia"/>
              </w:rPr>
              <w:t>〜</w:t>
            </w:r>
            <w:r w:rsidRPr="001372C1">
              <w:rPr>
                <w:rFonts w:asciiTheme="majorEastAsia" w:eastAsiaTheme="majorEastAsia" w:hAnsiTheme="majorEastAsia"/>
              </w:rPr>
              <w:t>12:00</w:t>
            </w:r>
            <w:r w:rsidRPr="001372C1">
              <w:rPr>
                <w:rFonts w:asciiTheme="majorEastAsia" w:eastAsiaTheme="majorEastAsia" w:hAnsiTheme="majorEastAsia" w:hint="eastAsia"/>
              </w:rPr>
              <w:t xml:space="preserve">　岡山・</w:t>
            </w:r>
            <w:r w:rsidRPr="001372C1">
              <w:rPr>
                <w:rFonts w:asciiTheme="majorEastAsia" w:eastAsiaTheme="majorEastAsia" w:hAnsiTheme="majorEastAsia"/>
              </w:rPr>
              <w:t>OIC</w:t>
            </w:r>
          </w:p>
          <w:p w14:paraId="2FEAFFEE" w14:textId="0905AAAB" w:rsidR="00E00938" w:rsidRDefault="001372C1" w:rsidP="001372C1">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Pr="001372C1">
              <w:rPr>
                <w:rFonts w:asciiTheme="majorEastAsia" w:eastAsiaTheme="majorEastAsia" w:hAnsiTheme="majorEastAsia"/>
              </w:rPr>
              <w:t>11</w:t>
            </w:r>
            <w:r w:rsidRPr="001372C1">
              <w:rPr>
                <w:rFonts w:asciiTheme="majorEastAsia" w:eastAsiaTheme="majorEastAsia" w:hAnsiTheme="majorEastAsia" w:hint="eastAsia"/>
              </w:rPr>
              <w:t>月</w:t>
            </w:r>
            <w:r w:rsidRPr="001372C1">
              <w:rPr>
                <w:rFonts w:asciiTheme="majorEastAsia" w:eastAsiaTheme="majorEastAsia" w:hAnsiTheme="majorEastAsia"/>
              </w:rPr>
              <w:t>29</w:t>
            </w:r>
            <w:r w:rsidRPr="001372C1">
              <w:rPr>
                <w:rFonts w:asciiTheme="majorEastAsia" w:eastAsiaTheme="majorEastAsia" w:hAnsiTheme="majorEastAsia" w:hint="eastAsia"/>
              </w:rPr>
              <w:t>日</w:t>
            </w:r>
            <w:r w:rsidR="00E80231">
              <w:rPr>
                <w:rFonts w:asciiTheme="majorEastAsia" w:eastAsiaTheme="majorEastAsia" w:hAnsiTheme="majorEastAsia" w:hint="eastAsia"/>
              </w:rPr>
              <w:t>（月）</w:t>
            </w:r>
            <w:r w:rsidRPr="001372C1">
              <w:rPr>
                <w:rFonts w:asciiTheme="majorEastAsia" w:eastAsiaTheme="majorEastAsia" w:hAnsiTheme="majorEastAsia"/>
              </w:rPr>
              <w:t>11:00</w:t>
            </w:r>
            <w:r w:rsidRPr="001372C1">
              <w:rPr>
                <w:rFonts w:asciiTheme="majorEastAsia" w:eastAsiaTheme="majorEastAsia" w:hAnsiTheme="majorEastAsia" w:hint="eastAsia"/>
              </w:rPr>
              <w:t>〜</w:t>
            </w:r>
            <w:r w:rsidRPr="001372C1">
              <w:rPr>
                <w:rFonts w:asciiTheme="majorEastAsia" w:eastAsiaTheme="majorEastAsia" w:hAnsiTheme="majorEastAsia"/>
              </w:rPr>
              <w:t>13:00</w:t>
            </w:r>
            <w:r w:rsidRPr="001372C1">
              <w:rPr>
                <w:rFonts w:asciiTheme="majorEastAsia" w:eastAsiaTheme="majorEastAsia" w:hAnsiTheme="majorEastAsia" w:hint="eastAsia"/>
              </w:rPr>
              <w:t xml:space="preserve">　沖縄・</w:t>
            </w:r>
            <w:r w:rsidRPr="001372C1">
              <w:rPr>
                <w:rFonts w:asciiTheme="majorEastAsia" w:eastAsiaTheme="majorEastAsia" w:hAnsiTheme="majorEastAsia"/>
              </w:rPr>
              <w:t>IRC</w:t>
            </w:r>
          </w:p>
          <w:p w14:paraId="5F6DD90D" w14:textId="6EDF1476" w:rsidR="00AC4700" w:rsidRPr="00043A8B" w:rsidRDefault="00AC4700" w:rsidP="001372C1">
            <w:pPr>
              <w:ind w:leftChars="92" w:left="334" w:hangingChars="67" w:hanging="141"/>
              <w:rPr>
                <w:rFonts w:asciiTheme="majorEastAsia" w:eastAsiaTheme="majorEastAsia" w:hAnsiTheme="majorEastAsia"/>
              </w:rPr>
            </w:pPr>
            <w:r>
              <w:rPr>
                <w:rFonts w:asciiTheme="majorEastAsia" w:eastAsiaTheme="majorEastAsia" w:hAnsiTheme="majorEastAsia" w:hint="eastAsia"/>
              </w:rPr>
              <w:t>・YICは後日調整</w:t>
            </w:r>
          </w:p>
          <w:p w14:paraId="6B780880" w14:textId="77777777" w:rsidR="001372C1" w:rsidRPr="001372C1" w:rsidRDefault="001372C1" w:rsidP="001372C1">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【学習評価WG】</w:t>
            </w:r>
          </w:p>
          <w:p w14:paraId="76EB186C" w14:textId="1DDD80E4" w:rsidR="001372C1" w:rsidRPr="001372C1" w:rsidRDefault="001372C1" w:rsidP="001372C1">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・第</w:t>
            </w:r>
            <w:r w:rsidRPr="001372C1">
              <w:rPr>
                <w:rFonts w:asciiTheme="majorEastAsia" w:eastAsiaTheme="majorEastAsia" w:hAnsiTheme="majorEastAsia"/>
              </w:rPr>
              <w:t>4</w:t>
            </w:r>
            <w:r w:rsidRPr="001372C1">
              <w:rPr>
                <w:rFonts w:asciiTheme="majorEastAsia" w:eastAsiaTheme="majorEastAsia" w:hAnsiTheme="majorEastAsia" w:hint="eastAsia"/>
              </w:rPr>
              <w:t>回</w:t>
            </w:r>
            <w:r w:rsidRPr="001372C1">
              <w:rPr>
                <w:rFonts w:asciiTheme="majorEastAsia" w:eastAsiaTheme="majorEastAsia" w:hAnsiTheme="majorEastAsia"/>
              </w:rPr>
              <w:t>WG</w:t>
            </w:r>
            <w:r w:rsidRPr="001372C1">
              <w:rPr>
                <w:rFonts w:asciiTheme="majorEastAsia" w:eastAsiaTheme="majorEastAsia" w:hAnsiTheme="majorEastAsia" w:hint="eastAsia"/>
              </w:rPr>
              <w:t xml:space="preserve">　</w:t>
            </w:r>
            <w:r w:rsidRPr="001372C1">
              <w:rPr>
                <w:rFonts w:asciiTheme="majorEastAsia" w:eastAsiaTheme="majorEastAsia" w:hAnsiTheme="majorEastAsia"/>
              </w:rPr>
              <w:t>12</w:t>
            </w:r>
            <w:r w:rsidRPr="001372C1">
              <w:rPr>
                <w:rFonts w:asciiTheme="majorEastAsia" w:eastAsiaTheme="majorEastAsia" w:hAnsiTheme="majorEastAsia" w:hint="eastAsia"/>
              </w:rPr>
              <w:t>月</w:t>
            </w:r>
            <w:r w:rsidRPr="001372C1">
              <w:rPr>
                <w:rFonts w:asciiTheme="majorEastAsia" w:eastAsiaTheme="majorEastAsia" w:hAnsiTheme="majorEastAsia"/>
              </w:rPr>
              <w:t>20</w:t>
            </w:r>
            <w:r w:rsidRPr="001372C1">
              <w:rPr>
                <w:rFonts w:asciiTheme="majorEastAsia" w:eastAsiaTheme="majorEastAsia" w:hAnsiTheme="majorEastAsia" w:hint="eastAsia"/>
              </w:rPr>
              <w:t>日</w:t>
            </w:r>
            <w:r w:rsidR="00E80231">
              <w:rPr>
                <w:rFonts w:asciiTheme="majorEastAsia" w:eastAsiaTheme="majorEastAsia" w:hAnsiTheme="majorEastAsia" w:hint="eastAsia"/>
              </w:rPr>
              <w:t>（月）</w:t>
            </w:r>
            <w:r w:rsidRPr="001372C1">
              <w:rPr>
                <w:rFonts w:asciiTheme="majorEastAsia" w:eastAsiaTheme="majorEastAsia" w:hAnsiTheme="majorEastAsia" w:hint="eastAsia"/>
              </w:rPr>
              <w:t xml:space="preserve">　</w:t>
            </w:r>
            <w:r w:rsidRPr="001372C1">
              <w:rPr>
                <w:rFonts w:asciiTheme="majorEastAsia" w:eastAsiaTheme="majorEastAsia" w:hAnsiTheme="majorEastAsia"/>
              </w:rPr>
              <w:t>10:00</w:t>
            </w:r>
            <w:r w:rsidRPr="001372C1">
              <w:rPr>
                <w:rFonts w:asciiTheme="majorEastAsia" w:eastAsiaTheme="majorEastAsia" w:hAnsiTheme="majorEastAsia" w:hint="eastAsia"/>
              </w:rPr>
              <w:t>〜</w:t>
            </w:r>
            <w:r w:rsidRPr="001372C1">
              <w:rPr>
                <w:rFonts w:asciiTheme="majorEastAsia" w:eastAsiaTheme="majorEastAsia" w:hAnsiTheme="majorEastAsia"/>
              </w:rPr>
              <w:t>12:00</w:t>
            </w:r>
            <w:r w:rsidRPr="001372C1">
              <w:rPr>
                <w:rFonts w:asciiTheme="majorEastAsia" w:eastAsiaTheme="majorEastAsia" w:hAnsiTheme="majorEastAsia" w:hint="eastAsia"/>
              </w:rPr>
              <w:t xml:space="preserve">　福岡</w:t>
            </w:r>
          </w:p>
          <w:p w14:paraId="656923B4" w14:textId="4EDD2614" w:rsidR="00E00938" w:rsidRPr="00043A8B" w:rsidRDefault="001372C1" w:rsidP="001372C1">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・第</w:t>
            </w:r>
            <w:r w:rsidRPr="001372C1">
              <w:rPr>
                <w:rFonts w:asciiTheme="majorEastAsia" w:eastAsiaTheme="majorEastAsia" w:hAnsiTheme="majorEastAsia"/>
              </w:rPr>
              <w:t>5</w:t>
            </w:r>
            <w:r w:rsidRPr="001372C1">
              <w:rPr>
                <w:rFonts w:asciiTheme="majorEastAsia" w:eastAsiaTheme="majorEastAsia" w:hAnsiTheme="majorEastAsia" w:hint="eastAsia"/>
              </w:rPr>
              <w:t>回</w:t>
            </w:r>
            <w:r w:rsidRPr="001372C1">
              <w:rPr>
                <w:rFonts w:asciiTheme="majorEastAsia" w:eastAsiaTheme="majorEastAsia" w:hAnsiTheme="majorEastAsia"/>
              </w:rPr>
              <w:t>WG</w:t>
            </w:r>
            <w:r w:rsidRPr="001372C1">
              <w:rPr>
                <w:rFonts w:asciiTheme="majorEastAsia" w:eastAsiaTheme="majorEastAsia" w:hAnsiTheme="majorEastAsia" w:hint="eastAsia"/>
              </w:rPr>
              <w:t xml:space="preserve">　</w:t>
            </w:r>
            <w:r w:rsidRPr="001372C1">
              <w:rPr>
                <w:rFonts w:asciiTheme="majorEastAsia" w:eastAsiaTheme="majorEastAsia" w:hAnsiTheme="majorEastAsia"/>
              </w:rPr>
              <w:t>2</w:t>
            </w:r>
            <w:r w:rsidRPr="001372C1">
              <w:rPr>
                <w:rFonts w:asciiTheme="majorEastAsia" w:eastAsiaTheme="majorEastAsia" w:hAnsiTheme="majorEastAsia" w:hint="eastAsia"/>
              </w:rPr>
              <w:t>月</w:t>
            </w:r>
            <w:r w:rsidRPr="001372C1">
              <w:rPr>
                <w:rFonts w:asciiTheme="majorEastAsia" w:eastAsiaTheme="majorEastAsia" w:hAnsiTheme="majorEastAsia"/>
              </w:rPr>
              <w:t>16</w:t>
            </w:r>
            <w:r w:rsidRPr="001372C1">
              <w:rPr>
                <w:rFonts w:asciiTheme="majorEastAsia" w:eastAsiaTheme="majorEastAsia" w:hAnsiTheme="majorEastAsia" w:hint="eastAsia"/>
              </w:rPr>
              <w:t>日</w:t>
            </w:r>
            <w:r w:rsidR="00E80231">
              <w:rPr>
                <w:rFonts w:asciiTheme="majorEastAsia" w:eastAsiaTheme="majorEastAsia" w:hAnsiTheme="majorEastAsia" w:hint="eastAsia"/>
              </w:rPr>
              <w:t>（水）</w:t>
            </w:r>
            <w:r w:rsidRPr="001372C1">
              <w:rPr>
                <w:rFonts w:asciiTheme="majorEastAsia" w:eastAsiaTheme="majorEastAsia" w:hAnsiTheme="majorEastAsia" w:hint="eastAsia"/>
              </w:rPr>
              <w:t xml:space="preserve">　</w:t>
            </w:r>
            <w:r w:rsidRPr="001372C1">
              <w:rPr>
                <w:rFonts w:asciiTheme="majorEastAsia" w:eastAsiaTheme="majorEastAsia" w:hAnsiTheme="majorEastAsia"/>
              </w:rPr>
              <w:t>10:00</w:t>
            </w:r>
            <w:r w:rsidRPr="001372C1">
              <w:rPr>
                <w:rFonts w:asciiTheme="majorEastAsia" w:eastAsiaTheme="majorEastAsia" w:hAnsiTheme="majorEastAsia" w:hint="eastAsia"/>
              </w:rPr>
              <w:t>〜</w:t>
            </w:r>
            <w:r w:rsidRPr="001372C1">
              <w:rPr>
                <w:rFonts w:asciiTheme="majorEastAsia" w:eastAsiaTheme="majorEastAsia" w:hAnsiTheme="majorEastAsia"/>
              </w:rPr>
              <w:t>12:00</w:t>
            </w:r>
            <w:r w:rsidRPr="001372C1">
              <w:rPr>
                <w:rFonts w:asciiTheme="majorEastAsia" w:eastAsiaTheme="majorEastAsia" w:hAnsiTheme="majorEastAsia" w:hint="eastAsia"/>
              </w:rPr>
              <w:t xml:space="preserve">　福岡</w:t>
            </w:r>
          </w:p>
          <w:p w14:paraId="3A04F2F9" w14:textId="77777777" w:rsidR="00C51960" w:rsidRPr="001372C1" w:rsidRDefault="00C51960" w:rsidP="00C51960">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【検証研修】</w:t>
            </w:r>
          </w:p>
          <w:p w14:paraId="6AEA1771" w14:textId="4DA3E7C0" w:rsidR="00C51960" w:rsidRPr="001372C1" w:rsidRDefault="00C51960" w:rsidP="00C51960">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Pr="001372C1">
              <w:rPr>
                <w:rFonts w:asciiTheme="majorEastAsia" w:eastAsiaTheme="majorEastAsia" w:hAnsiTheme="majorEastAsia"/>
              </w:rPr>
              <w:t>1</w:t>
            </w:r>
            <w:r w:rsidRPr="001372C1">
              <w:rPr>
                <w:rFonts w:asciiTheme="majorEastAsia" w:eastAsiaTheme="majorEastAsia" w:hAnsiTheme="majorEastAsia" w:hint="eastAsia"/>
              </w:rPr>
              <w:t>月</w:t>
            </w:r>
            <w:r w:rsidRPr="001372C1">
              <w:rPr>
                <w:rFonts w:asciiTheme="majorEastAsia" w:eastAsiaTheme="majorEastAsia" w:hAnsiTheme="majorEastAsia"/>
              </w:rPr>
              <w:t>21</w:t>
            </w:r>
            <w:r w:rsidRPr="001372C1">
              <w:rPr>
                <w:rFonts w:asciiTheme="majorEastAsia" w:eastAsiaTheme="majorEastAsia" w:hAnsiTheme="majorEastAsia" w:hint="eastAsia"/>
              </w:rPr>
              <w:t>日</w:t>
            </w:r>
            <w:r w:rsidR="00E80231">
              <w:rPr>
                <w:rFonts w:asciiTheme="majorEastAsia" w:eastAsiaTheme="majorEastAsia" w:hAnsiTheme="majorEastAsia" w:hint="eastAsia"/>
              </w:rPr>
              <w:t>（金）</w:t>
            </w:r>
            <w:r w:rsidRPr="001372C1">
              <w:rPr>
                <w:rFonts w:asciiTheme="majorEastAsia" w:eastAsiaTheme="majorEastAsia" w:hAnsiTheme="majorEastAsia"/>
              </w:rPr>
              <w:t>13:30</w:t>
            </w:r>
            <w:r w:rsidRPr="001372C1">
              <w:rPr>
                <w:rFonts w:asciiTheme="majorEastAsia" w:eastAsiaTheme="majorEastAsia" w:hAnsiTheme="majorEastAsia" w:hint="eastAsia"/>
              </w:rPr>
              <w:t>〜</w:t>
            </w:r>
            <w:r w:rsidRPr="001372C1">
              <w:rPr>
                <w:rFonts w:asciiTheme="majorEastAsia" w:eastAsiaTheme="majorEastAsia" w:hAnsiTheme="majorEastAsia"/>
              </w:rPr>
              <w:t>16:30</w:t>
            </w:r>
            <w:r w:rsidRPr="001372C1">
              <w:rPr>
                <w:rFonts w:asciiTheme="majorEastAsia" w:eastAsiaTheme="majorEastAsia" w:hAnsiTheme="majorEastAsia" w:hint="eastAsia"/>
              </w:rPr>
              <w:t xml:space="preserve">　沖縄・</w:t>
            </w:r>
            <w:r w:rsidRPr="001372C1">
              <w:rPr>
                <w:rFonts w:asciiTheme="majorEastAsia" w:eastAsiaTheme="majorEastAsia" w:hAnsiTheme="majorEastAsia"/>
              </w:rPr>
              <w:t>IRC</w:t>
            </w:r>
          </w:p>
          <w:p w14:paraId="67B2C1D5" w14:textId="4530CE07" w:rsidR="00B247D8" w:rsidRPr="00BA1595" w:rsidRDefault="00C51960" w:rsidP="002278D9">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Pr="001372C1">
              <w:rPr>
                <w:rFonts w:asciiTheme="majorEastAsia" w:eastAsiaTheme="majorEastAsia" w:hAnsiTheme="majorEastAsia"/>
              </w:rPr>
              <w:t>1</w:t>
            </w:r>
            <w:r w:rsidRPr="001372C1">
              <w:rPr>
                <w:rFonts w:asciiTheme="majorEastAsia" w:eastAsiaTheme="majorEastAsia" w:hAnsiTheme="majorEastAsia" w:hint="eastAsia"/>
              </w:rPr>
              <w:t>月</w:t>
            </w:r>
            <w:r w:rsidRPr="001372C1">
              <w:rPr>
                <w:rFonts w:asciiTheme="majorEastAsia" w:eastAsiaTheme="majorEastAsia" w:hAnsiTheme="majorEastAsia"/>
              </w:rPr>
              <w:t>27</w:t>
            </w:r>
            <w:r w:rsidRPr="001372C1">
              <w:rPr>
                <w:rFonts w:asciiTheme="majorEastAsia" w:eastAsiaTheme="majorEastAsia" w:hAnsiTheme="majorEastAsia" w:hint="eastAsia"/>
              </w:rPr>
              <w:t>日</w:t>
            </w:r>
            <w:r w:rsidR="00E80231">
              <w:rPr>
                <w:rFonts w:asciiTheme="majorEastAsia" w:eastAsiaTheme="majorEastAsia" w:hAnsiTheme="majorEastAsia" w:hint="eastAsia"/>
              </w:rPr>
              <w:t>（木）</w:t>
            </w:r>
            <w:r w:rsidRPr="001372C1">
              <w:rPr>
                <w:rFonts w:asciiTheme="majorEastAsia" w:eastAsiaTheme="majorEastAsia" w:hAnsiTheme="majorEastAsia"/>
              </w:rPr>
              <w:t>13:00</w:t>
            </w:r>
            <w:r w:rsidRPr="001372C1">
              <w:rPr>
                <w:rFonts w:asciiTheme="majorEastAsia" w:eastAsiaTheme="majorEastAsia" w:hAnsiTheme="majorEastAsia" w:hint="eastAsia"/>
              </w:rPr>
              <w:t>〜</w:t>
            </w:r>
            <w:r w:rsidRPr="001372C1">
              <w:rPr>
                <w:rFonts w:asciiTheme="majorEastAsia" w:eastAsiaTheme="majorEastAsia" w:hAnsiTheme="majorEastAsia"/>
              </w:rPr>
              <w:t>16:00</w:t>
            </w:r>
            <w:r w:rsidRPr="001372C1">
              <w:rPr>
                <w:rFonts w:asciiTheme="majorEastAsia" w:eastAsiaTheme="majorEastAsia" w:hAnsiTheme="majorEastAsia" w:hint="eastAsia"/>
              </w:rPr>
              <w:t xml:space="preserve">　岡山・</w:t>
            </w:r>
            <w:r w:rsidRPr="001372C1">
              <w:rPr>
                <w:rFonts w:asciiTheme="majorEastAsia" w:eastAsiaTheme="majorEastAsia" w:hAnsiTheme="majorEastAsia"/>
              </w:rPr>
              <w:t>OIC</w:t>
            </w:r>
          </w:p>
        </w:tc>
      </w:tr>
      <w:tr w:rsidR="00F4399C" w:rsidRPr="00C05AFF" w14:paraId="67DDB28F" w14:textId="77777777" w:rsidTr="004545E5">
        <w:trPr>
          <w:trHeight w:val="828"/>
        </w:trPr>
        <w:tc>
          <w:tcPr>
            <w:tcW w:w="158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364" w:type="dxa"/>
            <w:shd w:val="clear" w:color="000000" w:fill="auto"/>
            <w:tcMar>
              <w:left w:w="0" w:type="dxa"/>
              <w:right w:w="0" w:type="dxa"/>
            </w:tcMar>
          </w:tcPr>
          <w:p w14:paraId="10B7D162" w14:textId="4EAF34C7" w:rsidR="002D59B0" w:rsidRPr="00C05AFF" w:rsidRDefault="002D59B0"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2278D9" w:rsidRPr="002278D9">
              <w:rPr>
                <w:rFonts w:asciiTheme="majorEastAsia" w:eastAsiaTheme="majorEastAsia" w:hAnsiTheme="majorEastAsia" w:hint="eastAsia"/>
              </w:rPr>
              <w:t xml:space="preserve">2021年度学習評価　第３回　</w:t>
            </w:r>
          </w:p>
          <w:p w14:paraId="73501821" w14:textId="79D6D500" w:rsidR="00716B05" w:rsidRPr="00C05AFF" w:rsidRDefault="00716B05"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2278D9" w:rsidRPr="002278D9">
              <w:rPr>
                <w:rFonts w:asciiTheme="majorEastAsia" w:eastAsiaTheme="majorEastAsia" w:hAnsiTheme="majorEastAsia" w:hint="eastAsia"/>
              </w:rPr>
              <w:t>11月11日学習評価WG会議（アクションリサーチ報告　小田）</w:t>
            </w:r>
          </w:p>
          <w:p w14:paraId="60C45AD6" w14:textId="5A5D50B4" w:rsidR="005C7B54" w:rsidRPr="00C05AFF" w:rsidDel="0062003E" w:rsidRDefault="00D36BA2" w:rsidP="00C05AFF">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2278D9" w:rsidRPr="002278D9">
              <w:rPr>
                <w:rFonts w:asciiTheme="majorEastAsia" w:eastAsiaTheme="majorEastAsia" w:hAnsiTheme="majorEastAsia" w:hint="eastAsia"/>
              </w:rPr>
              <w:t>20211112 学習評価WG資料（丹田）</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0BF9" w14:textId="77777777" w:rsidR="00732411" w:rsidRDefault="00732411">
      <w:r>
        <w:separator/>
      </w:r>
    </w:p>
  </w:endnote>
  <w:endnote w:type="continuationSeparator" w:id="0">
    <w:p w14:paraId="7B7ADF41" w14:textId="77777777" w:rsidR="00732411" w:rsidRDefault="0073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AB1C" w14:textId="77777777" w:rsidR="00732411" w:rsidRDefault="00732411">
      <w:r>
        <w:separator/>
      </w:r>
    </w:p>
  </w:footnote>
  <w:footnote w:type="continuationSeparator" w:id="0">
    <w:p w14:paraId="3CA78FE7" w14:textId="77777777" w:rsidR="00732411" w:rsidRDefault="0073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1C54FD"/>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49103C"/>
    <w:multiLevelType w:val="hybridMultilevel"/>
    <w:tmpl w:val="5E9CF392"/>
    <w:lvl w:ilvl="0" w:tplc="842AC126">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F277452"/>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4B81315"/>
    <w:multiLevelType w:val="hybridMultilevel"/>
    <w:tmpl w:val="4E50A3B2"/>
    <w:lvl w:ilvl="0" w:tplc="25B4C658">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6"/>
  </w:num>
  <w:num w:numId="3">
    <w:abstractNumId w:val="0"/>
  </w:num>
  <w:num w:numId="4">
    <w:abstractNumId w:val="5"/>
  </w:num>
  <w:num w:numId="5">
    <w:abstractNumId w:val="9"/>
  </w:num>
  <w:num w:numId="6">
    <w:abstractNumId w:val="1"/>
  </w:num>
  <w:num w:numId="7">
    <w:abstractNumId w:val="13"/>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6FA"/>
    <w:rsid w:val="00004114"/>
    <w:rsid w:val="00005C23"/>
    <w:rsid w:val="00006E3C"/>
    <w:rsid w:val="000072CA"/>
    <w:rsid w:val="000101F7"/>
    <w:rsid w:val="00014214"/>
    <w:rsid w:val="0001690F"/>
    <w:rsid w:val="00016E2E"/>
    <w:rsid w:val="00020FFE"/>
    <w:rsid w:val="000229F2"/>
    <w:rsid w:val="000320EE"/>
    <w:rsid w:val="00032799"/>
    <w:rsid w:val="00043A8B"/>
    <w:rsid w:val="00045B7E"/>
    <w:rsid w:val="00045DC7"/>
    <w:rsid w:val="0004670F"/>
    <w:rsid w:val="00046E1A"/>
    <w:rsid w:val="00047AEE"/>
    <w:rsid w:val="00053243"/>
    <w:rsid w:val="00055FB1"/>
    <w:rsid w:val="000605F6"/>
    <w:rsid w:val="00061579"/>
    <w:rsid w:val="00061890"/>
    <w:rsid w:val="00063849"/>
    <w:rsid w:val="00064032"/>
    <w:rsid w:val="00066E79"/>
    <w:rsid w:val="00067599"/>
    <w:rsid w:val="000750CD"/>
    <w:rsid w:val="0007517B"/>
    <w:rsid w:val="0008309C"/>
    <w:rsid w:val="000831B4"/>
    <w:rsid w:val="00083758"/>
    <w:rsid w:val="00084D69"/>
    <w:rsid w:val="000858CD"/>
    <w:rsid w:val="000917D3"/>
    <w:rsid w:val="00092E5A"/>
    <w:rsid w:val="00095117"/>
    <w:rsid w:val="0009561A"/>
    <w:rsid w:val="00097261"/>
    <w:rsid w:val="000A0FC9"/>
    <w:rsid w:val="000A10E9"/>
    <w:rsid w:val="000A141C"/>
    <w:rsid w:val="000A2230"/>
    <w:rsid w:val="000A6E34"/>
    <w:rsid w:val="000A7A9D"/>
    <w:rsid w:val="000B0D82"/>
    <w:rsid w:val="000B1404"/>
    <w:rsid w:val="000B777A"/>
    <w:rsid w:val="000C437B"/>
    <w:rsid w:val="000C5C5D"/>
    <w:rsid w:val="000D22D3"/>
    <w:rsid w:val="000D2BB0"/>
    <w:rsid w:val="000D2C28"/>
    <w:rsid w:val="000D376B"/>
    <w:rsid w:val="000D3BB2"/>
    <w:rsid w:val="000D4103"/>
    <w:rsid w:val="000D4B94"/>
    <w:rsid w:val="000D50CE"/>
    <w:rsid w:val="000D601D"/>
    <w:rsid w:val="000D6BD2"/>
    <w:rsid w:val="000E14C9"/>
    <w:rsid w:val="000E1747"/>
    <w:rsid w:val="000E1F42"/>
    <w:rsid w:val="000E2DF7"/>
    <w:rsid w:val="000F0A12"/>
    <w:rsid w:val="000F153A"/>
    <w:rsid w:val="000F20C8"/>
    <w:rsid w:val="000F37BD"/>
    <w:rsid w:val="000F7185"/>
    <w:rsid w:val="000F7553"/>
    <w:rsid w:val="000F7C03"/>
    <w:rsid w:val="00102574"/>
    <w:rsid w:val="0010469F"/>
    <w:rsid w:val="00104B47"/>
    <w:rsid w:val="001110FF"/>
    <w:rsid w:val="00111864"/>
    <w:rsid w:val="001325C8"/>
    <w:rsid w:val="00133C60"/>
    <w:rsid w:val="001372C1"/>
    <w:rsid w:val="00144066"/>
    <w:rsid w:val="00147A03"/>
    <w:rsid w:val="00150563"/>
    <w:rsid w:val="00150990"/>
    <w:rsid w:val="00151201"/>
    <w:rsid w:val="00156BA3"/>
    <w:rsid w:val="001611DC"/>
    <w:rsid w:val="0016123C"/>
    <w:rsid w:val="00161E2F"/>
    <w:rsid w:val="00162185"/>
    <w:rsid w:val="00162E59"/>
    <w:rsid w:val="00163CD4"/>
    <w:rsid w:val="00170075"/>
    <w:rsid w:val="00172BAF"/>
    <w:rsid w:val="00173718"/>
    <w:rsid w:val="00176960"/>
    <w:rsid w:val="00184024"/>
    <w:rsid w:val="0018464E"/>
    <w:rsid w:val="00186564"/>
    <w:rsid w:val="00190266"/>
    <w:rsid w:val="00190EE6"/>
    <w:rsid w:val="001929F5"/>
    <w:rsid w:val="00193822"/>
    <w:rsid w:val="00196D9F"/>
    <w:rsid w:val="001A0D5D"/>
    <w:rsid w:val="001A1383"/>
    <w:rsid w:val="001A13B2"/>
    <w:rsid w:val="001A4284"/>
    <w:rsid w:val="001A544E"/>
    <w:rsid w:val="001B1159"/>
    <w:rsid w:val="001B2CFA"/>
    <w:rsid w:val="001C3360"/>
    <w:rsid w:val="001C3F94"/>
    <w:rsid w:val="001D1040"/>
    <w:rsid w:val="001D2AEF"/>
    <w:rsid w:val="001E1BA2"/>
    <w:rsid w:val="001E1FAD"/>
    <w:rsid w:val="001E2CA9"/>
    <w:rsid w:val="001E7115"/>
    <w:rsid w:val="001F1186"/>
    <w:rsid w:val="001F14D3"/>
    <w:rsid w:val="001F200F"/>
    <w:rsid w:val="001F2B2C"/>
    <w:rsid w:val="001F5F89"/>
    <w:rsid w:val="00200F0D"/>
    <w:rsid w:val="002023A4"/>
    <w:rsid w:val="002106D5"/>
    <w:rsid w:val="00212645"/>
    <w:rsid w:val="002148EF"/>
    <w:rsid w:val="00214DB2"/>
    <w:rsid w:val="0021636A"/>
    <w:rsid w:val="00216B60"/>
    <w:rsid w:val="00222D10"/>
    <w:rsid w:val="0022356D"/>
    <w:rsid w:val="00226F31"/>
    <w:rsid w:val="002278D9"/>
    <w:rsid w:val="0023350F"/>
    <w:rsid w:val="0023688D"/>
    <w:rsid w:val="00236BAE"/>
    <w:rsid w:val="00244ABA"/>
    <w:rsid w:val="00244BA3"/>
    <w:rsid w:val="0025155A"/>
    <w:rsid w:val="00252A15"/>
    <w:rsid w:val="0025348E"/>
    <w:rsid w:val="002604BA"/>
    <w:rsid w:val="002606F9"/>
    <w:rsid w:val="0026073E"/>
    <w:rsid w:val="00263326"/>
    <w:rsid w:val="00266E3A"/>
    <w:rsid w:val="0026790F"/>
    <w:rsid w:val="00270653"/>
    <w:rsid w:val="00270D97"/>
    <w:rsid w:val="00271718"/>
    <w:rsid w:val="0027629E"/>
    <w:rsid w:val="00276540"/>
    <w:rsid w:val="002775B8"/>
    <w:rsid w:val="0027775D"/>
    <w:rsid w:val="0028054F"/>
    <w:rsid w:val="00280D9A"/>
    <w:rsid w:val="00282717"/>
    <w:rsid w:val="00283715"/>
    <w:rsid w:val="00283B60"/>
    <w:rsid w:val="0028441D"/>
    <w:rsid w:val="00293007"/>
    <w:rsid w:val="00293A4C"/>
    <w:rsid w:val="002944D2"/>
    <w:rsid w:val="002A176A"/>
    <w:rsid w:val="002A2957"/>
    <w:rsid w:val="002A4854"/>
    <w:rsid w:val="002A7ABC"/>
    <w:rsid w:val="002B0EB3"/>
    <w:rsid w:val="002B125A"/>
    <w:rsid w:val="002B19DC"/>
    <w:rsid w:val="002B278C"/>
    <w:rsid w:val="002B2EC8"/>
    <w:rsid w:val="002B46A5"/>
    <w:rsid w:val="002C1CA9"/>
    <w:rsid w:val="002C3622"/>
    <w:rsid w:val="002C48BA"/>
    <w:rsid w:val="002C74D5"/>
    <w:rsid w:val="002C7ED8"/>
    <w:rsid w:val="002D37FA"/>
    <w:rsid w:val="002D59B0"/>
    <w:rsid w:val="002D5BAB"/>
    <w:rsid w:val="002D67B4"/>
    <w:rsid w:val="002D6DB6"/>
    <w:rsid w:val="002E0B9D"/>
    <w:rsid w:val="002E4198"/>
    <w:rsid w:val="002E473C"/>
    <w:rsid w:val="002E6B34"/>
    <w:rsid w:val="002E7674"/>
    <w:rsid w:val="002F4EAB"/>
    <w:rsid w:val="002F57DC"/>
    <w:rsid w:val="002F7319"/>
    <w:rsid w:val="00300C59"/>
    <w:rsid w:val="003011AE"/>
    <w:rsid w:val="00305785"/>
    <w:rsid w:val="003060C7"/>
    <w:rsid w:val="00307FB3"/>
    <w:rsid w:val="00311282"/>
    <w:rsid w:val="00311AFF"/>
    <w:rsid w:val="003120A5"/>
    <w:rsid w:val="00313345"/>
    <w:rsid w:val="003133AF"/>
    <w:rsid w:val="0031361E"/>
    <w:rsid w:val="00313CA9"/>
    <w:rsid w:val="0031581F"/>
    <w:rsid w:val="00316D0D"/>
    <w:rsid w:val="0031770C"/>
    <w:rsid w:val="00321A55"/>
    <w:rsid w:val="00322855"/>
    <w:rsid w:val="003233D1"/>
    <w:rsid w:val="00323CAE"/>
    <w:rsid w:val="00327056"/>
    <w:rsid w:val="00330A1C"/>
    <w:rsid w:val="00331E91"/>
    <w:rsid w:val="00333D52"/>
    <w:rsid w:val="0033652E"/>
    <w:rsid w:val="00336722"/>
    <w:rsid w:val="00341824"/>
    <w:rsid w:val="00342A91"/>
    <w:rsid w:val="00342C44"/>
    <w:rsid w:val="003430D2"/>
    <w:rsid w:val="0034622B"/>
    <w:rsid w:val="0035121D"/>
    <w:rsid w:val="00352BA5"/>
    <w:rsid w:val="00352CEE"/>
    <w:rsid w:val="00352EAB"/>
    <w:rsid w:val="00353491"/>
    <w:rsid w:val="003625A3"/>
    <w:rsid w:val="003627AF"/>
    <w:rsid w:val="0036568F"/>
    <w:rsid w:val="0036659A"/>
    <w:rsid w:val="00373D79"/>
    <w:rsid w:val="00375222"/>
    <w:rsid w:val="0037523C"/>
    <w:rsid w:val="0038570B"/>
    <w:rsid w:val="0038676D"/>
    <w:rsid w:val="0038717D"/>
    <w:rsid w:val="0039115C"/>
    <w:rsid w:val="00391426"/>
    <w:rsid w:val="00392A99"/>
    <w:rsid w:val="003A08AB"/>
    <w:rsid w:val="003A0994"/>
    <w:rsid w:val="003A103A"/>
    <w:rsid w:val="003A79E0"/>
    <w:rsid w:val="003B2A7A"/>
    <w:rsid w:val="003B4287"/>
    <w:rsid w:val="003B4F69"/>
    <w:rsid w:val="003B6E40"/>
    <w:rsid w:val="003C7DE8"/>
    <w:rsid w:val="003C7E49"/>
    <w:rsid w:val="003D09EC"/>
    <w:rsid w:val="003D172F"/>
    <w:rsid w:val="003D4494"/>
    <w:rsid w:val="003D549C"/>
    <w:rsid w:val="003D6B5F"/>
    <w:rsid w:val="003D6D95"/>
    <w:rsid w:val="003E0AAD"/>
    <w:rsid w:val="003E36C5"/>
    <w:rsid w:val="003E7604"/>
    <w:rsid w:val="003E7AE8"/>
    <w:rsid w:val="003F14CA"/>
    <w:rsid w:val="003F230C"/>
    <w:rsid w:val="003F6B0A"/>
    <w:rsid w:val="004026B5"/>
    <w:rsid w:val="004030CE"/>
    <w:rsid w:val="00405BA3"/>
    <w:rsid w:val="00411692"/>
    <w:rsid w:val="0041381C"/>
    <w:rsid w:val="00416BC6"/>
    <w:rsid w:val="004172D1"/>
    <w:rsid w:val="004204EC"/>
    <w:rsid w:val="0042367F"/>
    <w:rsid w:val="004266E3"/>
    <w:rsid w:val="00426A45"/>
    <w:rsid w:val="00427DC0"/>
    <w:rsid w:val="00436E7B"/>
    <w:rsid w:val="00444130"/>
    <w:rsid w:val="00447235"/>
    <w:rsid w:val="004541D3"/>
    <w:rsid w:val="004545E5"/>
    <w:rsid w:val="0046294F"/>
    <w:rsid w:val="0046473F"/>
    <w:rsid w:val="0046749D"/>
    <w:rsid w:val="00470268"/>
    <w:rsid w:val="00471035"/>
    <w:rsid w:val="004713FE"/>
    <w:rsid w:val="0047674A"/>
    <w:rsid w:val="004775BF"/>
    <w:rsid w:val="00480A90"/>
    <w:rsid w:val="004820B9"/>
    <w:rsid w:val="004852C8"/>
    <w:rsid w:val="00485658"/>
    <w:rsid w:val="004900E5"/>
    <w:rsid w:val="00490509"/>
    <w:rsid w:val="00495241"/>
    <w:rsid w:val="004962E4"/>
    <w:rsid w:val="004A0FD1"/>
    <w:rsid w:val="004A0FED"/>
    <w:rsid w:val="004A6752"/>
    <w:rsid w:val="004B38F9"/>
    <w:rsid w:val="004B589A"/>
    <w:rsid w:val="004B5BFC"/>
    <w:rsid w:val="004B61C9"/>
    <w:rsid w:val="004B7870"/>
    <w:rsid w:val="004C077E"/>
    <w:rsid w:val="004C0C37"/>
    <w:rsid w:val="004C2A43"/>
    <w:rsid w:val="004C30F1"/>
    <w:rsid w:val="004C3511"/>
    <w:rsid w:val="004C3ACA"/>
    <w:rsid w:val="004D0D97"/>
    <w:rsid w:val="004D3D03"/>
    <w:rsid w:val="004D402D"/>
    <w:rsid w:val="004D5749"/>
    <w:rsid w:val="004D77E7"/>
    <w:rsid w:val="004E5FEC"/>
    <w:rsid w:val="004E774F"/>
    <w:rsid w:val="004E7EFA"/>
    <w:rsid w:val="004F22FD"/>
    <w:rsid w:val="004F259A"/>
    <w:rsid w:val="004F2C46"/>
    <w:rsid w:val="004F5FA3"/>
    <w:rsid w:val="0050221B"/>
    <w:rsid w:val="00502C50"/>
    <w:rsid w:val="00503EC6"/>
    <w:rsid w:val="00503FCE"/>
    <w:rsid w:val="0051022A"/>
    <w:rsid w:val="00514191"/>
    <w:rsid w:val="00521894"/>
    <w:rsid w:val="005245BB"/>
    <w:rsid w:val="005253EE"/>
    <w:rsid w:val="0052614E"/>
    <w:rsid w:val="00531328"/>
    <w:rsid w:val="005357A1"/>
    <w:rsid w:val="00543A7E"/>
    <w:rsid w:val="00545D3C"/>
    <w:rsid w:val="00546C1A"/>
    <w:rsid w:val="00547137"/>
    <w:rsid w:val="00547C11"/>
    <w:rsid w:val="00552220"/>
    <w:rsid w:val="00552AF9"/>
    <w:rsid w:val="005530F0"/>
    <w:rsid w:val="0055506B"/>
    <w:rsid w:val="005568B4"/>
    <w:rsid w:val="00561E44"/>
    <w:rsid w:val="00561F00"/>
    <w:rsid w:val="00562712"/>
    <w:rsid w:val="005730A4"/>
    <w:rsid w:val="00580F1D"/>
    <w:rsid w:val="00585440"/>
    <w:rsid w:val="00586D7C"/>
    <w:rsid w:val="005909E8"/>
    <w:rsid w:val="00593E98"/>
    <w:rsid w:val="005A0147"/>
    <w:rsid w:val="005A02E6"/>
    <w:rsid w:val="005A06F2"/>
    <w:rsid w:val="005A16A2"/>
    <w:rsid w:val="005A4648"/>
    <w:rsid w:val="005B00E7"/>
    <w:rsid w:val="005B163C"/>
    <w:rsid w:val="005B4181"/>
    <w:rsid w:val="005C039F"/>
    <w:rsid w:val="005C1F36"/>
    <w:rsid w:val="005C3E6B"/>
    <w:rsid w:val="005C422B"/>
    <w:rsid w:val="005C4887"/>
    <w:rsid w:val="005C7B54"/>
    <w:rsid w:val="005D420F"/>
    <w:rsid w:val="005D4664"/>
    <w:rsid w:val="005D50BA"/>
    <w:rsid w:val="005E1D8C"/>
    <w:rsid w:val="005E5123"/>
    <w:rsid w:val="005E531C"/>
    <w:rsid w:val="005E588A"/>
    <w:rsid w:val="005E6F6A"/>
    <w:rsid w:val="005E7CD8"/>
    <w:rsid w:val="005F339C"/>
    <w:rsid w:val="005F7144"/>
    <w:rsid w:val="005F7E15"/>
    <w:rsid w:val="00600AE5"/>
    <w:rsid w:val="00602FDB"/>
    <w:rsid w:val="00603053"/>
    <w:rsid w:val="00606ECE"/>
    <w:rsid w:val="006072D0"/>
    <w:rsid w:val="006073B9"/>
    <w:rsid w:val="00610058"/>
    <w:rsid w:val="0061605D"/>
    <w:rsid w:val="0062003E"/>
    <w:rsid w:val="00621988"/>
    <w:rsid w:val="006267FE"/>
    <w:rsid w:val="0063292C"/>
    <w:rsid w:val="00636446"/>
    <w:rsid w:val="00636CC8"/>
    <w:rsid w:val="00643149"/>
    <w:rsid w:val="006442F8"/>
    <w:rsid w:val="006538C9"/>
    <w:rsid w:val="00654814"/>
    <w:rsid w:val="00660FB7"/>
    <w:rsid w:val="00666A93"/>
    <w:rsid w:val="00667C30"/>
    <w:rsid w:val="00670AAD"/>
    <w:rsid w:val="00672FE3"/>
    <w:rsid w:val="0067690E"/>
    <w:rsid w:val="0068188F"/>
    <w:rsid w:val="00682039"/>
    <w:rsid w:val="0068485F"/>
    <w:rsid w:val="00684FC0"/>
    <w:rsid w:val="0068619F"/>
    <w:rsid w:val="006875D5"/>
    <w:rsid w:val="00691A99"/>
    <w:rsid w:val="00691BCB"/>
    <w:rsid w:val="00691FC3"/>
    <w:rsid w:val="00697269"/>
    <w:rsid w:val="006A298A"/>
    <w:rsid w:val="006A49E4"/>
    <w:rsid w:val="006A6319"/>
    <w:rsid w:val="006B2EFE"/>
    <w:rsid w:val="006C1591"/>
    <w:rsid w:val="006C248E"/>
    <w:rsid w:val="006C4AB6"/>
    <w:rsid w:val="006C4E45"/>
    <w:rsid w:val="006C776D"/>
    <w:rsid w:val="006D6E76"/>
    <w:rsid w:val="006D7F3C"/>
    <w:rsid w:val="006E05AB"/>
    <w:rsid w:val="006E2314"/>
    <w:rsid w:val="006E4547"/>
    <w:rsid w:val="006E4D79"/>
    <w:rsid w:val="006F046B"/>
    <w:rsid w:val="006F3FED"/>
    <w:rsid w:val="006F56AC"/>
    <w:rsid w:val="006F60A3"/>
    <w:rsid w:val="00700442"/>
    <w:rsid w:val="007006F8"/>
    <w:rsid w:val="007023CA"/>
    <w:rsid w:val="00703B00"/>
    <w:rsid w:val="00703CA3"/>
    <w:rsid w:val="00707ECE"/>
    <w:rsid w:val="007100D5"/>
    <w:rsid w:val="00710740"/>
    <w:rsid w:val="00713B6C"/>
    <w:rsid w:val="00716B05"/>
    <w:rsid w:val="00717A8F"/>
    <w:rsid w:val="00721525"/>
    <w:rsid w:val="00721D77"/>
    <w:rsid w:val="007240D8"/>
    <w:rsid w:val="00731727"/>
    <w:rsid w:val="00732411"/>
    <w:rsid w:val="0073296E"/>
    <w:rsid w:val="00733577"/>
    <w:rsid w:val="00733C40"/>
    <w:rsid w:val="00740E8B"/>
    <w:rsid w:val="00741E05"/>
    <w:rsid w:val="0075004E"/>
    <w:rsid w:val="007530C6"/>
    <w:rsid w:val="00753E00"/>
    <w:rsid w:val="00753FC5"/>
    <w:rsid w:val="00760066"/>
    <w:rsid w:val="00760CD9"/>
    <w:rsid w:val="00763F61"/>
    <w:rsid w:val="007646FD"/>
    <w:rsid w:val="00766121"/>
    <w:rsid w:val="00767C88"/>
    <w:rsid w:val="00771CD1"/>
    <w:rsid w:val="00772AFF"/>
    <w:rsid w:val="007731F4"/>
    <w:rsid w:val="007742B0"/>
    <w:rsid w:val="00774869"/>
    <w:rsid w:val="0077730C"/>
    <w:rsid w:val="00777841"/>
    <w:rsid w:val="007830D7"/>
    <w:rsid w:val="007858ED"/>
    <w:rsid w:val="00786F6E"/>
    <w:rsid w:val="007908F1"/>
    <w:rsid w:val="00794193"/>
    <w:rsid w:val="00794FAE"/>
    <w:rsid w:val="00797068"/>
    <w:rsid w:val="007A018A"/>
    <w:rsid w:val="007A10D9"/>
    <w:rsid w:val="007A2696"/>
    <w:rsid w:val="007A5FE4"/>
    <w:rsid w:val="007B444D"/>
    <w:rsid w:val="007B73AD"/>
    <w:rsid w:val="007B748D"/>
    <w:rsid w:val="007C1DD1"/>
    <w:rsid w:val="007C1F63"/>
    <w:rsid w:val="007C2B11"/>
    <w:rsid w:val="007C3988"/>
    <w:rsid w:val="007C5961"/>
    <w:rsid w:val="007C67B2"/>
    <w:rsid w:val="007D0289"/>
    <w:rsid w:val="007D4547"/>
    <w:rsid w:val="007D696B"/>
    <w:rsid w:val="007E0334"/>
    <w:rsid w:val="007E3FFE"/>
    <w:rsid w:val="007E679E"/>
    <w:rsid w:val="007F0172"/>
    <w:rsid w:val="007F1CF5"/>
    <w:rsid w:val="007F2705"/>
    <w:rsid w:val="00800965"/>
    <w:rsid w:val="008052E0"/>
    <w:rsid w:val="008117C9"/>
    <w:rsid w:val="00812E28"/>
    <w:rsid w:val="0081354A"/>
    <w:rsid w:val="00815A0D"/>
    <w:rsid w:val="00827999"/>
    <w:rsid w:val="00830B77"/>
    <w:rsid w:val="0083127E"/>
    <w:rsid w:val="008332AF"/>
    <w:rsid w:val="0084000B"/>
    <w:rsid w:val="00846636"/>
    <w:rsid w:val="00852878"/>
    <w:rsid w:val="008637E7"/>
    <w:rsid w:val="00865C97"/>
    <w:rsid w:val="00871EAF"/>
    <w:rsid w:val="0087363C"/>
    <w:rsid w:val="00874756"/>
    <w:rsid w:val="00874B7A"/>
    <w:rsid w:val="008755E7"/>
    <w:rsid w:val="00875FB1"/>
    <w:rsid w:val="00876FCD"/>
    <w:rsid w:val="008842C7"/>
    <w:rsid w:val="008856B1"/>
    <w:rsid w:val="00885C7F"/>
    <w:rsid w:val="00885DE3"/>
    <w:rsid w:val="00892048"/>
    <w:rsid w:val="00895876"/>
    <w:rsid w:val="00895AA1"/>
    <w:rsid w:val="00897582"/>
    <w:rsid w:val="008A1265"/>
    <w:rsid w:val="008A1DF0"/>
    <w:rsid w:val="008A4548"/>
    <w:rsid w:val="008A4937"/>
    <w:rsid w:val="008A4DB7"/>
    <w:rsid w:val="008A57F4"/>
    <w:rsid w:val="008A7DEF"/>
    <w:rsid w:val="008B3FEA"/>
    <w:rsid w:val="008B5FA9"/>
    <w:rsid w:val="008B626E"/>
    <w:rsid w:val="008B6895"/>
    <w:rsid w:val="008C0E59"/>
    <w:rsid w:val="008C439C"/>
    <w:rsid w:val="008C66F7"/>
    <w:rsid w:val="008D1364"/>
    <w:rsid w:val="008D36F7"/>
    <w:rsid w:val="008D75F2"/>
    <w:rsid w:val="008E35D3"/>
    <w:rsid w:val="008E4D69"/>
    <w:rsid w:val="008E6359"/>
    <w:rsid w:val="008E708D"/>
    <w:rsid w:val="008E70E1"/>
    <w:rsid w:val="008F416C"/>
    <w:rsid w:val="008F6652"/>
    <w:rsid w:val="009007D0"/>
    <w:rsid w:val="00903703"/>
    <w:rsid w:val="00910468"/>
    <w:rsid w:val="00910843"/>
    <w:rsid w:val="009113A4"/>
    <w:rsid w:val="0091394D"/>
    <w:rsid w:val="00917BF8"/>
    <w:rsid w:val="00923526"/>
    <w:rsid w:val="00925D99"/>
    <w:rsid w:val="0093007B"/>
    <w:rsid w:val="00931F4A"/>
    <w:rsid w:val="00934998"/>
    <w:rsid w:val="00942F46"/>
    <w:rsid w:val="00947425"/>
    <w:rsid w:val="00952999"/>
    <w:rsid w:val="00955F87"/>
    <w:rsid w:val="0095715C"/>
    <w:rsid w:val="0096042D"/>
    <w:rsid w:val="009652F4"/>
    <w:rsid w:val="0096578C"/>
    <w:rsid w:val="00965BC1"/>
    <w:rsid w:val="0096786E"/>
    <w:rsid w:val="00970787"/>
    <w:rsid w:val="00974564"/>
    <w:rsid w:val="009763FC"/>
    <w:rsid w:val="009812E9"/>
    <w:rsid w:val="00982260"/>
    <w:rsid w:val="00983A5A"/>
    <w:rsid w:val="00985BC2"/>
    <w:rsid w:val="009923F3"/>
    <w:rsid w:val="00992DED"/>
    <w:rsid w:val="00994847"/>
    <w:rsid w:val="00995454"/>
    <w:rsid w:val="00995637"/>
    <w:rsid w:val="009B0CC4"/>
    <w:rsid w:val="009C1657"/>
    <w:rsid w:val="009C35D7"/>
    <w:rsid w:val="009C471C"/>
    <w:rsid w:val="009C5871"/>
    <w:rsid w:val="009C5959"/>
    <w:rsid w:val="009C6689"/>
    <w:rsid w:val="009D15C1"/>
    <w:rsid w:val="009D71AE"/>
    <w:rsid w:val="009E101A"/>
    <w:rsid w:val="009E3302"/>
    <w:rsid w:val="009F5A18"/>
    <w:rsid w:val="00A01135"/>
    <w:rsid w:val="00A04B43"/>
    <w:rsid w:val="00A067E1"/>
    <w:rsid w:val="00A07837"/>
    <w:rsid w:val="00A10914"/>
    <w:rsid w:val="00A11267"/>
    <w:rsid w:val="00A129A8"/>
    <w:rsid w:val="00A1606B"/>
    <w:rsid w:val="00A16282"/>
    <w:rsid w:val="00A20DA7"/>
    <w:rsid w:val="00A3184E"/>
    <w:rsid w:val="00A31B96"/>
    <w:rsid w:val="00A34676"/>
    <w:rsid w:val="00A35225"/>
    <w:rsid w:val="00A37126"/>
    <w:rsid w:val="00A37E11"/>
    <w:rsid w:val="00A46427"/>
    <w:rsid w:val="00A522E1"/>
    <w:rsid w:val="00A523E8"/>
    <w:rsid w:val="00A53BF0"/>
    <w:rsid w:val="00A56A0A"/>
    <w:rsid w:val="00A57F68"/>
    <w:rsid w:val="00A6175B"/>
    <w:rsid w:val="00A670A6"/>
    <w:rsid w:val="00A67D5D"/>
    <w:rsid w:val="00A702A8"/>
    <w:rsid w:val="00A70D81"/>
    <w:rsid w:val="00A70D99"/>
    <w:rsid w:val="00A72B34"/>
    <w:rsid w:val="00A73B4C"/>
    <w:rsid w:val="00A76538"/>
    <w:rsid w:val="00A76666"/>
    <w:rsid w:val="00A76925"/>
    <w:rsid w:val="00A76F00"/>
    <w:rsid w:val="00A76FBE"/>
    <w:rsid w:val="00A773D8"/>
    <w:rsid w:val="00A81571"/>
    <w:rsid w:val="00A816E0"/>
    <w:rsid w:val="00A86869"/>
    <w:rsid w:val="00A87485"/>
    <w:rsid w:val="00A91097"/>
    <w:rsid w:val="00A924F5"/>
    <w:rsid w:val="00A93A67"/>
    <w:rsid w:val="00A94893"/>
    <w:rsid w:val="00A94FCA"/>
    <w:rsid w:val="00A957E2"/>
    <w:rsid w:val="00AA2B5E"/>
    <w:rsid w:val="00AA3A1B"/>
    <w:rsid w:val="00AA482C"/>
    <w:rsid w:val="00AA77AE"/>
    <w:rsid w:val="00AB08B8"/>
    <w:rsid w:val="00AB2712"/>
    <w:rsid w:val="00AB5019"/>
    <w:rsid w:val="00AB6AFC"/>
    <w:rsid w:val="00AB77A8"/>
    <w:rsid w:val="00AC0379"/>
    <w:rsid w:val="00AC0E59"/>
    <w:rsid w:val="00AC1349"/>
    <w:rsid w:val="00AC15C0"/>
    <w:rsid w:val="00AC4700"/>
    <w:rsid w:val="00AC6F62"/>
    <w:rsid w:val="00AD140C"/>
    <w:rsid w:val="00AD246B"/>
    <w:rsid w:val="00AD3A61"/>
    <w:rsid w:val="00AE1727"/>
    <w:rsid w:val="00AE3C17"/>
    <w:rsid w:val="00AF0C44"/>
    <w:rsid w:val="00AF397B"/>
    <w:rsid w:val="00AF5EA0"/>
    <w:rsid w:val="00AF7F79"/>
    <w:rsid w:val="00B0189D"/>
    <w:rsid w:val="00B04160"/>
    <w:rsid w:val="00B10C74"/>
    <w:rsid w:val="00B15D60"/>
    <w:rsid w:val="00B20DAA"/>
    <w:rsid w:val="00B23630"/>
    <w:rsid w:val="00B247D8"/>
    <w:rsid w:val="00B26394"/>
    <w:rsid w:val="00B30B97"/>
    <w:rsid w:val="00B31201"/>
    <w:rsid w:val="00B323E2"/>
    <w:rsid w:val="00B375E1"/>
    <w:rsid w:val="00B43734"/>
    <w:rsid w:val="00B459A1"/>
    <w:rsid w:val="00B45BAE"/>
    <w:rsid w:val="00B46754"/>
    <w:rsid w:val="00B47ADA"/>
    <w:rsid w:val="00B50E77"/>
    <w:rsid w:val="00B50F11"/>
    <w:rsid w:val="00B52D18"/>
    <w:rsid w:val="00B5324D"/>
    <w:rsid w:val="00B56D11"/>
    <w:rsid w:val="00B6016E"/>
    <w:rsid w:val="00B65F8D"/>
    <w:rsid w:val="00B668C3"/>
    <w:rsid w:val="00B67201"/>
    <w:rsid w:val="00B74DCD"/>
    <w:rsid w:val="00B80B57"/>
    <w:rsid w:val="00B80F2C"/>
    <w:rsid w:val="00B81F47"/>
    <w:rsid w:val="00B847B9"/>
    <w:rsid w:val="00B87BDD"/>
    <w:rsid w:val="00B9024A"/>
    <w:rsid w:val="00B904AC"/>
    <w:rsid w:val="00B93939"/>
    <w:rsid w:val="00B951BC"/>
    <w:rsid w:val="00B9543F"/>
    <w:rsid w:val="00BA1595"/>
    <w:rsid w:val="00BA1642"/>
    <w:rsid w:val="00BA313F"/>
    <w:rsid w:val="00BA3893"/>
    <w:rsid w:val="00BA6DCF"/>
    <w:rsid w:val="00BB38DC"/>
    <w:rsid w:val="00BC0AAF"/>
    <w:rsid w:val="00BC57EE"/>
    <w:rsid w:val="00BD4186"/>
    <w:rsid w:val="00BD44C3"/>
    <w:rsid w:val="00BE2329"/>
    <w:rsid w:val="00BE690F"/>
    <w:rsid w:val="00BF1BE2"/>
    <w:rsid w:val="00BF7DA9"/>
    <w:rsid w:val="00BF7EE4"/>
    <w:rsid w:val="00C05AFF"/>
    <w:rsid w:val="00C05C79"/>
    <w:rsid w:val="00C10322"/>
    <w:rsid w:val="00C1175E"/>
    <w:rsid w:val="00C12C2D"/>
    <w:rsid w:val="00C138F2"/>
    <w:rsid w:val="00C175B1"/>
    <w:rsid w:val="00C21314"/>
    <w:rsid w:val="00C22204"/>
    <w:rsid w:val="00C2340B"/>
    <w:rsid w:val="00C23E00"/>
    <w:rsid w:val="00C271B8"/>
    <w:rsid w:val="00C35954"/>
    <w:rsid w:val="00C41EED"/>
    <w:rsid w:val="00C42A2A"/>
    <w:rsid w:val="00C43A26"/>
    <w:rsid w:val="00C4698E"/>
    <w:rsid w:val="00C47656"/>
    <w:rsid w:val="00C51960"/>
    <w:rsid w:val="00C61D86"/>
    <w:rsid w:val="00C66F18"/>
    <w:rsid w:val="00C717C5"/>
    <w:rsid w:val="00C719C9"/>
    <w:rsid w:val="00C74FEC"/>
    <w:rsid w:val="00C75AC4"/>
    <w:rsid w:val="00C7629A"/>
    <w:rsid w:val="00C801D1"/>
    <w:rsid w:val="00C823DE"/>
    <w:rsid w:val="00C8280F"/>
    <w:rsid w:val="00C8545B"/>
    <w:rsid w:val="00C85DC2"/>
    <w:rsid w:val="00C916E7"/>
    <w:rsid w:val="00C92F77"/>
    <w:rsid w:val="00C93218"/>
    <w:rsid w:val="00C94E7C"/>
    <w:rsid w:val="00C96BC6"/>
    <w:rsid w:val="00CA0442"/>
    <w:rsid w:val="00CA10BB"/>
    <w:rsid w:val="00CA147D"/>
    <w:rsid w:val="00CA40E2"/>
    <w:rsid w:val="00CA572D"/>
    <w:rsid w:val="00CA58C9"/>
    <w:rsid w:val="00CA7FCF"/>
    <w:rsid w:val="00CB0340"/>
    <w:rsid w:val="00CB5D51"/>
    <w:rsid w:val="00CB60AA"/>
    <w:rsid w:val="00CB7BBB"/>
    <w:rsid w:val="00CC0CBC"/>
    <w:rsid w:val="00CC1E01"/>
    <w:rsid w:val="00CD2C29"/>
    <w:rsid w:val="00CD3437"/>
    <w:rsid w:val="00CD4072"/>
    <w:rsid w:val="00CE052D"/>
    <w:rsid w:val="00CE2122"/>
    <w:rsid w:val="00CE23CF"/>
    <w:rsid w:val="00CE42DB"/>
    <w:rsid w:val="00CE51EE"/>
    <w:rsid w:val="00CE5A1A"/>
    <w:rsid w:val="00CE63E2"/>
    <w:rsid w:val="00CF1156"/>
    <w:rsid w:val="00CF5BFA"/>
    <w:rsid w:val="00CF7E08"/>
    <w:rsid w:val="00D06141"/>
    <w:rsid w:val="00D11733"/>
    <w:rsid w:val="00D1173B"/>
    <w:rsid w:val="00D120C3"/>
    <w:rsid w:val="00D1321E"/>
    <w:rsid w:val="00D17257"/>
    <w:rsid w:val="00D207EC"/>
    <w:rsid w:val="00D2262C"/>
    <w:rsid w:val="00D236D0"/>
    <w:rsid w:val="00D2647D"/>
    <w:rsid w:val="00D304B3"/>
    <w:rsid w:val="00D33A4D"/>
    <w:rsid w:val="00D36BA2"/>
    <w:rsid w:val="00D3743A"/>
    <w:rsid w:val="00D4123A"/>
    <w:rsid w:val="00D413FA"/>
    <w:rsid w:val="00D44BA1"/>
    <w:rsid w:val="00D50BD2"/>
    <w:rsid w:val="00D51A35"/>
    <w:rsid w:val="00D63FD3"/>
    <w:rsid w:val="00D66BCD"/>
    <w:rsid w:val="00D708D0"/>
    <w:rsid w:val="00D76351"/>
    <w:rsid w:val="00D766ED"/>
    <w:rsid w:val="00D84D51"/>
    <w:rsid w:val="00D87743"/>
    <w:rsid w:val="00D9062E"/>
    <w:rsid w:val="00D9243A"/>
    <w:rsid w:val="00D92B33"/>
    <w:rsid w:val="00D9701D"/>
    <w:rsid w:val="00DA22DE"/>
    <w:rsid w:val="00DA2C0F"/>
    <w:rsid w:val="00DB36C0"/>
    <w:rsid w:val="00DB64CE"/>
    <w:rsid w:val="00DB6E5D"/>
    <w:rsid w:val="00DB7039"/>
    <w:rsid w:val="00DB7BEE"/>
    <w:rsid w:val="00DC1033"/>
    <w:rsid w:val="00DC68F0"/>
    <w:rsid w:val="00DC7CFB"/>
    <w:rsid w:val="00DD1354"/>
    <w:rsid w:val="00DD438B"/>
    <w:rsid w:val="00DD756B"/>
    <w:rsid w:val="00DE086C"/>
    <w:rsid w:val="00DE19A8"/>
    <w:rsid w:val="00DE1B1E"/>
    <w:rsid w:val="00DE5203"/>
    <w:rsid w:val="00DE71A2"/>
    <w:rsid w:val="00DF015B"/>
    <w:rsid w:val="00DF3B1C"/>
    <w:rsid w:val="00DF5AE7"/>
    <w:rsid w:val="00DF5C83"/>
    <w:rsid w:val="00E00938"/>
    <w:rsid w:val="00E0254B"/>
    <w:rsid w:val="00E034BB"/>
    <w:rsid w:val="00E06483"/>
    <w:rsid w:val="00E07FE0"/>
    <w:rsid w:val="00E14F41"/>
    <w:rsid w:val="00E30096"/>
    <w:rsid w:val="00E3157F"/>
    <w:rsid w:val="00E332A2"/>
    <w:rsid w:val="00E35679"/>
    <w:rsid w:val="00E36336"/>
    <w:rsid w:val="00E36B72"/>
    <w:rsid w:val="00E36E12"/>
    <w:rsid w:val="00E373FB"/>
    <w:rsid w:val="00E37D1D"/>
    <w:rsid w:val="00E4044A"/>
    <w:rsid w:val="00E40F87"/>
    <w:rsid w:val="00E428BF"/>
    <w:rsid w:val="00E47C7F"/>
    <w:rsid w:val="00E518DC"/>
    <w:rsid w:val="00E571ED"/>
    <w:rsid w:val="00E5779B"/>
    <w:rsid w:val="00E5793A"/>
    <w:rsid w:val="00E57F1A"/>
    <w:rsid w:val="00E62FA6"/>
    <w:rsid w:val="00E63E55"/>
    <w:rsid w:val="00E6468E"/>
    <w:rsid w:val="00E71536"/>
    <w:rsid w:val="00E716F8"/>
    <w:rsid w:val="00E71D67"/>
    <w:rsid w:val="00E71E3C"/>
    <w:rsid w:val="00E73767"/>
    <w:rsid w:val="00E73F57"/>
    <w:rsid w:val="00E77349"/>
    <w:rsid w:val="00E7786E"/>
    <w:rsid w:val="00E80231"/>
    <w:rsid w:val="00E8140D"/>
    <w:rsid w:val="00E83B82"/>
    <w:rsid w:val="00E86642"/>
    <w:rsid w:val="00E879BB"/>
    <w:rsid w:val="00E968EE"/>
    <w:rsid w:val="00E96C48"/>
    <w:rsid w:val="00E96C9B"/>
    <w:rsid w:val="00EA5752"/>
    <w:rsid w:val="00EA65B1"/>
    <w:rsid w:val="00EA7A0E"/>
    <w:rsid w:val="00EB194D"/>
    <w:rsid w:val="00EB2E62"/>
    <w:rsid w:val="00EB4B10"/>
    <w:rsid w:val="00EC151E"/>
    <w:rsid w:val="00EC32C8"/>
    <w:rsid w:val="00EC62CD"/>
    <w:rsid w:val="00EC7CCD"/>
    <w:rsid w:val="00ED2C8D"/>
    <w:rsid w:val="00ED4E1C"/>
    <w:rsid w:val="00EE36AF"/>
    <w:rsid w:val="00EE4F3B"/>
    <w:rsid w:val="00EE7213"/>
    <w:rsid w:val="00EF05A3"/>
    <w:rsid w:val="00EF48B7"/>
    <w:rsid w:val="00EF641A"/>
    <w:rsid w:val="00F011B8"/>
    <w:rsid w:val="00F01B89"/>
    <w:rsid w:val="00F01F16"/>
    <w:rsid w:val="00F0506F"/>
    <w:rsid w:val="00F05282"/>
    <w:rsid w:val="00F12153"/>
    <w:rsid w:val="00F23473"/>
    <w:rsid w:val="00F257BE"/>
    <w:rsid w:val="00F3103E"/>
    <w:rsid w:val="00F33F81"/>
    <w:rsid w:val="00F35537"/>
    <w:rsid w:val="00F35877"/>
    <w:rsid w:val="00F4205E"/>
    <w:rsid w:val="00F4399C"/>
    <w:rsid w:val="00F46611"/>
    <w:rsid w:val="00F52B32"/>
    <w:rsid w:val="00F54C8D"/>
    <w:rsid w:val="00F54DD0"/>
    <w:rsid w:val="00F55F13"/>
    <w:rsid w:val="00F657DC"/>
    <w:rsid w:val="00F658E5"/>
    <w:rsid w:val="00F666F5"/>
    <w:rsid w:val="00F672C5"/>
    <w:rsid w:val="00F704F3"/>
    <w:rsid w:val="00F709D7"/>
    <w:rsid w:val="00F71889"/>
    <w:rsid w:val="00F814BA"/>
    <w:rsid w:val="00F82198"/>
    <w:rsid w:val="00F82422"/>
    <w:rsid w:val="00F83BDA"/>
    <w:rsid w:val="00F83E62"/>
    <w:rsid w:val="00F848AD"/>
    <w:rsid w:val="00F85383"/>
    <w:rsid w:val="00F943A8"/>
    <w:rsid w:val="00F950B6"/>
    <w:rsid w:val="00FA018A"/>
    <w:rsid w:val="00FA25DE"/>
    <w:rsid w:val="00FA3F2B"/>
    <w:rsid w:val="00FA5A16"/>
    <w:rsid w:val="00FA5EE8"/>
    <w:rsid w:val="00FB1A20"/>
    <w:rsid w:val="00FB3C51"/>
    <w:rsid w:val="00FB536A"/>
    <w:rsid w:val="00FB5705"/>
    <w:rsid w:val="00FB5764"/>
    <w:rsid w:val="00FB6073"/>
    <w:rsid w:val="00FB629B"/>
    <w:rsid w:val="00FB6456"/>
    <w:rsid w:val="00FB73C5"/>
    <w:rsid w:val="00FC2726"/>
    <w:rsid w:val="00FC457F"/>
    <w:rsid w:val="00FC578F"/>
    <w:rsid w:val="00FC6780"/>
    <w:rsid w:val="00FD19B9"/>
    <w:rsid w:val="00FD1B26"/>
    <w:rsid w:val="00FD1BA4"/>
    <w:rsid w:val="00FD1C88"/>
    <w:rsid w:val="00FD1F67"/>
    <w:rsid w:val="00FD44F3"/>
    <w:rsid w:val="00FE09BD"/>
    <w:rsid w:val="00FE15AF"/>
    <w:rsid w:val="00FE3BB0"/>
    <w:rsid w:val="00FF316C"/>
    <w:rsid w:val="00FF37B4"/>
    <w:rsid w:val="00FF3D5C"/>
    <w:rsid w:val="00FF4803"/>
    <w:rsid w:val="00FF6983"/>
    <w:rsid w:val="00FF6F7E"/>
    <w:rsid w:val="00FF7759"/>
    <w:rsid w:val="00FF7760"/>
    <w:rsid w:val="00FF7CF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2680</TotalTime>
  <Pages>8</Pages>
  <Words>1359</Words>
  <Characters>7747</Characters>
  <Application>Microsoft Office Word</Application>
  <DocSecurity>0</DocSecurity>
  <Lines>64</Lines>
  <Paragraphs>18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494</cp:revision>
  <cp:lastPrinted>2021-08-03T06:24:00Z</cp:lastPrinted>
  <dcterms:created xsi:type="dcterms:W3CDTF">2021-07-12T01:08:00Z</dcterms:created>
  <dcterms:modified xsi:type="dcterms:W3CDTF">2022-03-10T04:05:00Z</dcterms:modified>
</cp:coreProperties>
</file>