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2CA63A3C" w:rsidR="00066E79" w:rsidRPr="00AC6F62" w:rsidRDefault="00AB04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B04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（３）職業実践専門課程等に関する支援体制づくりの推進①社会的評価の一層の向上のための共通的基盤整備の推進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37AE8599" w:rsidR="00150563" w:rsidRPr="00AC6F62" w:rsidRDefault="00C801D1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第1回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実態調査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5E5BFAE4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9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14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月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時00分～1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DB8407E" w:rsidR="00150563" w:rsidRPr="00AC6F62" w:rsidRDefault="00B323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0BE2C502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69A60F13" w14:textId="77777777" w:rsidR="008E4CED" w:rsidRDefault="00815A0D" w:rsidP="008E4CE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8E4CED"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林　宏冶</w:t>
            </w:r>
            <w:r w:rsid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E63E55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8E4CED"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山根　大助</w:t>
            </w:r>
            <w:r w:rsid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8E4CED"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川端　康浩</w:t>
            </w:r>
            <w:r w:rsid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61DA565A" w14:textId="5112CF22" w:rsidR="008E4CED" w:rsidRDefault="008E4CED" w:rsidP="008E4CED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安田　実</w:t>
            </w:r>
            <w:r w:rsidR="00815A0D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古賀　稔邦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62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="00693C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="00162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693CED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7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A626159" w14:textId="0A04096D" w:rsidR="008E4CED" w:rsidRPr="00693CED" w:rsidRDefault="008E4CED" w:rsidP="008E4CE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オブザーバー：佐藤　昭宏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樋口　健</w:t>
            </w:r>
            <w:r w:rsidR="00693C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693CED"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増子　卓矢</w:t>
            </w:r>
            <w:r w:rsidR="00693C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</w:t>
            </w:r>
            <w:r w:rsidR="008C1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693CED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06FE57E4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775558DA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8E4CE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</w:t>
            </w:r>
            <w:r w:rsidR="00EA1B5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A69D3C1" w14:textId="68B00710" w:rsidR="005218D9" w:rsidRDefault="00412A61" w:rsidP="005218D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WGリーダー</w:t>
            </w:r>
            <w:r w:rsidR="005218D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挨拶（</w:t>
            </w:r>
            <w:r w:rsidR="004038CE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林</w:t>
            </w:r>
            <w:r w:rsidR="005218D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4DC8EDBD" w14:textId="77777777" w:rsidR="005218D9" w:rsidRPr="00412A61" w:rsidRDefault="005218D9" w:rsidP="005218D9">
            <w:pPr>
              <w:pStyle w:val="ac"/>
              <w:ind w:left="57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0FE9A935" w14:textId="30555277" w:rsidR="005218D9" w:rsidRDefault="005218D9" w:rsidP="005218D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委員紹介（各委員）</w:t>
            </w:r>
          </w:p>
          <w:p w14:paraId="54495ACC" w14:textId="77777777" w:rsidR="005218D9" w:rsidRPr="005218D9" w:rsidRDefault="005218D9" w:rsidP="005218D9">
            <w:p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78332646" w14:textId="4E9E5463" w:rsidR="00270653" w:rsidRPr="00E63E55" w:rsidRDefault="009A329A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9A329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事業</w:t>
            </w:r>
            <w:r w:rsidR="0089573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概要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</w:t>
            </w:r>
            <w:r w:rsidR="000030C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共有</w:t>
            </w:r>
            <w:r w:rsidR="00F6290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</w:t>
            </w:r>
            <w:r w:rsidR="0005483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林</w:t>
            </w:r>
            <w:r w:rsidR="00F6290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4036EA83" w14:textId="77777777" w:rsidR="00577EA9" w:rsidRDefault="00F62903" w:rsidP="00F62903">
            <w:pPr>
              <w:ind w:leftChars="227" w:left="760" w:hangingChars="135" w:hanging="28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F62903">
              <w:rPr>
                <w:rFonts w:ascii="ＭＳ ゴシック" w:eastAsia="ＭＳ ゴシック" w:hAnsi="ＭＳ ゴシック" w:hint="eastAsia"/>
              </w:rPr>
              <w:t>専修学校における自己点検・評価の結果の相互検証、共通的評価基準</w:t>
            </w:r>
          </w:p>
          <w:p w14:paraId="4A1602CF" w14:textId="0B6BC37B" w:rsidR="00F62903" w:rsidRDefault="00F62903" w:rsidP="00577EA9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F62903">
              <w:rPr>
                <w:rFonts w:ascii="ＭＳ ゴシック" w:eastAsia="ＭＳ ゴシック" w:hAnsi="ＭＳ ゴシック" w:hint="eastAsia"/>
              </w:rPr>
              <w:t>モデルの開発と運用</w:t>
            </w:r>
          </w:p>
          <w:p w14:paraId="7E5939C5" w14:textId="452B121B" w:rsidR="00054836" w:rsidRPr="00054836" w:rsidRDefault="00054836" w:rsidP="00054836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054836">
              <w:rPr>
                <w:rFonts w:ascii="ＭＳ ゴシック" w:eastAsia="ＭＳ ゴシック" w:hAnsi="ＭＳ ゴシック" w:hint="eastAsia"/>
              </w:rPr>
              <w:t>①自己点検評価　　基準モデルの開発</w:t>
            </w:r>
          </w:p>
          <w:p w14:paraId="400A3F44" w14:textId="7983B66A" w:rsidR="00054836" w:rsidRPr="00054836" w:rsidRDefault="00054836" w:rsidP="00054836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054836">
              <w:rPr>
                <w:rFonts w:ascii="ＭＳ ゴシック" w:eastAsia="ＭＳ ゴシック" w:hAnsi="ＭＳ ゴシック" w:hint="eastAsia"/>
              </w:rPr>
              <w:t>②第三者評価の情報整理</w:t>
            </w:r>
          </w:p>
          <w:p w14:paraId="351A77DE" w14:textId="77777777" w:rsidR="00054836" w:rsidRDefault="00054836" w:rsidP="00054836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054836">
              <w:rPr>
                <w:rFonts w:ascii="ＭＳ ゴシック" w:eastAsia="ＭＳ ゴシック" w:hAnsi="ＭＳ ゴシック" w:hint="eastAsia"/>
              </w:rPr>
              <w:t>③第三者評価　スタンダードモデル認証モデルの開発</w:t>
            </w:r>
          </w:p>
          <w:p w14:paraId="34A65B8F" w14:textId="097A473F" w:rsidR="00F62903" w:rsidRDefault="00054836" w:rsidP="00054836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054836">
              <w:rPr>
                <w:rFonts w:ascii="ＭＳ ゴシック" w:eastAsia="ＭＳ ゴシック" w:hAnsi="ＭＳ ゴシック" w:hint="eastAsia"/>
              </w:rPr>
              <w:t>④情報公開促進</w:t>
            </w:r>
          </w:p>
          <w:p w14:paraId="7EBDFA7E" w14:textId="35351ED5" w:rsidR="00355D95" w:rsidRDefault="000460C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054836">
              <w:rPr>
                <w:rFonts w:ascii="ＭＳ ゴシック" w:eastAsia="ＭＳ ゴシック" w:hAnsi="ＭＳ ゴシック" w:hint="eastAsia"/>
              </w:rPr>
              <w:t>全体像の説明</w:t>
            </w:r>
          </w:p>
          <w:p w14:paraId="51ECAFA3" w14:textId="5E7B358E" w:rsidR="00355D95" w:rsidRDefault="00355D9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355D95">
              <w:rPr>
                <w:rFonts w:ascii="ＭＳ ゴシック" w:eastAsia="ＭＳ ゴシック" w:hAnsi="ＭＳ ゴシック" w:hint="eastAsia"/>
              </w:rPr>
              <w:t>質向上への取り組み</w:t>
            </w:r>
            <w:r>
              <w:rPr>
                <w:rFonts w:ascii="ＭＳ ゴシック" w:eastAsia="ＭＳ ゴシック" w:hAnsi="ＭＳ ゴシック" w:hint="eastAsia"/>
              </w:rPr>
              <w:t>の説明</w:t>
            </w:r>
          </w:p>
          <w:p w14:paraId="37C27323" w14:textId="32EC38BD" w:rsidR="00355D95" w:rsidRDefault="00355D9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・今年度の取り組み</w:t>
            </w:r>
          </w:p>
          <w:p w14:paraId="2AD98AB4" w14:textId="77777777" w:rsidR="00355D95" w:rsidRPr="00355D95" w:rsidRDefault="00355D9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55D95">
              <w:rPr>
                <w:rFonts w:ascii="ＭＳ ゴシック" w:eastAsia="ＭＳ ゴシック" w:hAnsi="ＭＳ ゴシック" w:hint="eastAsia"/>
              </w:rPr>
              <w:t>●スケジュール</w:t>
            </w:r>
            <w:r w:rsidRPr="00355D95">
              <w:rPr>
                <w:rFonts w:ascii="ＭＳ ゴシック" w:eastAsia="ＭＳ ゴシック" w:hAnsi="ＭＳ ゴシック" w:hint="eastAsia"/>
              </w:rPr>
              <w:tab/>
            </w:r>
            <w:r w:rsidRPr="00355D95">
              <w:rPr>
                <w:rFonts w:ascii="ＭＳ ゴシック" w:eastAsia="ＭＳ ゴシック" w:hAnsi="ＭＳ ゴシック" w:hint="eastAsia"/>
              </w:rPr>
              <w:tab/>
            </w:r>
            <w:r w:rsidRPr="00355D95">
              <w:rPr>
                <w:rFonts w:ascii="ＭＳ ゴシック" w:eastAsia="ＭＳ ゴシック" w:hAnsi="ＭＳ ゴシック" w:hint="eastAsia"/>
              </w:rPr>
              <w:tab/>
            </w:r>
            <w:r w:rsidRPr="00355D95">
              <w:rPr>
                <w:rFonts w:ascii="ＭＳ ゴシック" w:eastAsia="ＭＳ ゴシック" w:hAnsi="ＭＳ ゴシック" w:hint="eastAsia"/>
              </w:rPr>
              <w:tab/>
            </w:r>
          </w:p>
          <w:p w14:paraId="76AAD9A7" w14:textId="6E7ABA5E" w:rsidR="00355D95" w:rsidRPr="00355D95" w:rsidRDefault="00355D9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 w:rsidRPr="00355D95">
              <w:rPr>
                <w:rFonts w:ascii="ＭＳ ゴシック" w:eastAsia="ＭＳ ゴシック" w:hAnsi="ＭＳ ゴシック" w:hint="eastAsia"/>
              </w:rPr>
              <w:tab/>
              <w:t>①自己点検・評価標準モデルプロトタイプ版（仮称）開発</w:t>
            </w:r>
          </w:p>
          <w:p w14:paraId="51E86F95" w14:textId="3E2539C5" w:rsidR="00355D95" w:rsidRPr="00355D95" w:rsidRDefault="00355D9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 w:rsidRPr="00355D95">
              <w:rPr>
                <w:rFonts w:ascii="ＭＳ ゴシック" w:eastAsia="ＭＳ ゴシック" w:hAnsi="ＭＳ ゴシック" w:hint="eastAsia"/>
              </w:rPr>
              <w:tab/>
              <w:t>②第三者評価に関する実態調査（アンケート調査）</w:t>
            </w:r>
          </w:p>
          <w:p w14:paraId="626AC376" w14:textId="2EFA53F3" w:rsidR="00355D95" w:rsidRPr="00355D95" w:rsidRDefault="00355D9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 w:rsidRPr="00355D95">
              <w:rPr>
                <w:rFonts w:ascii="ＭＳ ゴシック" w:eastAsia="ＭＳ ゴシック" w:hAnsi="ＭＳ ゴシック" w:hint="eastAsia"/>
              </w:rPr>
              <w:tab/>
              <w:t>③第三者評価に関する実態調査（学校聞き取り調査）</w:t>
            </w:r>
            <w:r w:rsidRPr="00355D95">
              <w:rPr>
                <w:rFonts w:ascii="ＭＳ ゴシック" w:eastAsia="ＭＳ ゴシック" w:hAnsi="ＭＳ ゴシック" w:hint="eastAsia"/>
              </w:rPr>
              <w:tab/>
            </w:r>
          </w:p>
          <w:p w14:paraId="34D960E8" w14:textId="495A322C" w:rsidR="00355D95" w:rsidRPr="00355D95" w:rsidRDefault="00355D95" w:rsidP="00355D95">
            <w:pPr>
              <w:ind w:leftChars="335" w:left="760" w:hangingChars="27" w:hanging="57"/>
              <w:rPr>
                <w:rFonts w:ascii="ＭＳ ゴシック" w:eastAsia="ＭＳ ゴシック" w:hAnsi="ＭＳ ゴシック"/>
              </w:rPr>
            </w:pPr>
            <w:r w:rsidRPr="00355D95">
              <w:rPr>
                <w:rFonts w:ascii="ＭＳ ゴシック" w:eastAsia="ＭＳ ゴシック" w:hAnsi="ＭＳ ゴシック" w:hint="eastAsia"/>
              </w:rPr>
              <w:t>●TO DO</w:t>
            </w:r>
          </w:p>
          <w:p w14:paraId="1267725C" w14:textId="594F1D67" w:rsidR="00355D95" w:rsidRPr="00355D95" w:rsidRDefault="00355D9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 w:rsidRPr="00355D95">
              <w:rPr>
                <w:rFonts w:ascii="ＭＳ ゴシック" w:eastAsia="ＭＳ ゴシック" w:hAnsi="ＭＳ ゴシック" w:hint="eastAsia"/>
              </w:rPr>
              <w:tab/>
              <w:t>①自己点検　実態調査効果的な改善活動に繋がっているか。</w:t>
            </w:r>
          </w:p>
          <w:p w14:paraId="2B4986C0" w14:textId="3EB67D49" w:rsidR="00355D95" w:rsidRDefault="00355D9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 w:rsidRPr="00355D95">
              <w:rPr>
                <w:rFonts w:ascii="ＭＳ ゴシック" w:eastAsia="ＭＳ ゴシック" w:hAnsi="ＭＳ ゴシック" w:hint="eastAsia"/>
              </w:rPr>
              <w:tab/>
              <w:t xml:space="preserve">　ポイント</w:t>
            </w:r>
            <w:r>
              <w:rPr>
                <w:rFonts w:ascii="ＭＳ ゴシック" w:eastAsia="ＭＳ ゴシック" w:hAnsi="ＭＳ ゴシック" w:hint="eastAsia"/>
              </w:rPr>
              <w:t>:</w:t>
            </w:r>
            <w:r w:rsidRPr="00355D95">
              <w:rPr>
                <w:rFonts w:ascii="ＭＳ ゴシック" w:eastAsia="ＭＳ ゴシック" w:hAnsi="ＭＳ ゴシック" w:hint="eastAsia"/>
              </w:rPr>
              <w:t>点検項目の標準化と効果的な改善活動が行なわれ</w:t>
            </w:r>
            <w:r>
              <w:rPr>
                <w:rFonts w:ascii="ＭＳ ゴシック" w:eastAsia="ＭＳ ゴシック" w:hAnsi="ＭＳ ゴシック" w:hint="eastAsia"/>
              </w:rPr>
              <w:t>ているか</w:t>
            </w:r>
            <w:r w:rsidRPr="00355D95">
              <w:rPr>
                <w:rFonts w:ascii="ＭＳ ゴシック" w:eastAsia="ＭＳ ゴシック" w:hAnsi="ＭＳ ゴシック" w:hint="eastAsia"/>
              </w:rPr>
              <w:t>②第三者評価実態調査(情報整理）</w:t>
            </w:r>
            <w:r w:rsidRPr="00355D95">
              <w:rPr>
                <w:rFonts w:ascii="ＭＳ ゴシック" w:eastAsia="ＭＳ ゴシック" w:hAnsi="ＭＳ ゴシック" w:hint="eastAsia"/>
              </w:rPr>
              <w:tab/>
            </w:r>
            <w:r w:rsidRPr="00355D95">
              <w:rPr>
                <w:rFonts w:ascii="ＭＳ ゴシック" w:eastAsia="ＭＳ ゴシック" w:hAnsi="ＭＳ ゴシック" w:hint="eastAsia"/>
              </w:rPr>
              <w:tab/>
            </w:r>
            <w:r w:rsidRPr="00355D95">
              <w:rPr>
                <w:rFonts w:ascii="ＭＳ ゴシック" w:eastAsia="ＭＳ ゴシック" w:hAnsi="ＭＳ ゴシック" w:hint="eastAsia"/>
              </w:rPr>
              <w:tab/>
            </w:r>
          </w:p>
          <w:p w14:paraId="2FDA0A3A" w14:textId="4ED44892" w:rsidR="002772AD" w:rsidRDefault="002772AD" w:rsidP="002772AD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・計画の説明</w:t>
            </w:r>
          </w:p>
          <w:p w14:paraId="3751BB8F" w14:textId="77777777" w:rsidR="000460C5" w:rsidRPr="00FC2051" w:rsidRDefault="000460C5" w:rsidP="000460C5">
            <w:pPr>
              <w:ind w:leftChars="335" w:left="760" w:hangingChars="27" w:hanging="57"/>
              <w:rPr>
                <w:rFonts w:asciiTheme="majorEastAsia" w:eastAsiaTheme="majorEastAsia" w:hAnsiTheme="majorEastAsia"/>
              </w:rPr>
            </w:pPr>
          </w:p>
          <w:p w14:paraId="1320C4AB" w14:textId="203E8EA5" w:rsidR="00895739" w:rsidRPr="009A329A" w:rsidRDefault="00895739" w:rsidP="00895739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Pr="00AC6F62">
              <w:rPr>
                <w:rFonts w:asciiTheme="majorEastAsia" w:eastAsiaTheme="majorEastAsia" w:hAnsiTheme="majorEastAsia" w:hint="eastAsia"/>
              </w:rPr>
              <w:t>.</w:t>
            </w:r>
            <w:r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0030C8" w:rsidRPr="000030C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本年度</w:t>
            </w:r>
            <w:r w:rsidR="00247D76" w:rsidRPr="002A6F8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実施事項（調査）に関する審議</w:t>
            </w:r>
            <w:r w:rsidR="00FD226C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</w:t>
            </w:r>
            <w:r w:rsidR="00EA1B5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林</w:t>
            </w:r>
            <w:r w:rsidR="00FD226C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5A176880" w14:textId="432D3AB5" w:rsidR="00895739" w:rsidRDefault="00895739" w:rsidP="00895739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27B96">
              <w:rPr>
                <w:rFonts w:asciiTheme="majorEastAsia" w:eastAsiaTheme="majorEastAsia" w:hAnsiTheme="majorEastAsia" w:hint="eastAsia"/>
              </w:rPr>
              <w:t>第三者評価アンケート項目案の説明</w:t>
            </w:r>
          </w:p>
          <w:p w14:paraId="2F7A1ACD" w14:textId="77777777" w:rsidR="00442F67" w:rsidRDefault="00895739" w:rsidP="00442F6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8376E">
              <w:rPr>
                <w:rFonts w:asciiTheme="majorEastAsia" w:eastAsiaTheme="majorEastAsia" w:hAnsiTheme="majorEastAsia" w:hint="eastAsia"/>
              </w:rPr>
              <w:t>大項目として、</w:t>
            </w:r>
            <w:r w:rsidR="00F27B96">
              <w:rPr>
                <w:rFonts w:asciiTheme="majorEastAsia" w:eastAsiaTheme="majorEastAsia" w:hAnsiTheme="majorEastAsia" w:hint="eastAsia"/>
              </w:rPr>
              <w:t>①</w:t>
            </w:r>
            <w:r w:rsidR="00F27B96" w:rsidRPr="00F27B96">
              <w:rPr>
                <w:rFonts w:asciiTheme="majorEastAsia" w:eastAsiaTheme="majorEastAsia" w:hAnsiTheme="majorEastAsia" w:hint="eastAsia"/>
              </w:rPr>
              <w:t>基本情報</w:t>
            </w:r>
            <w:r w:rsidR="00442F6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27B96">
              <w:rPr>
                <w:rFonts w:asciiTheme="majorEastAsia" w:eastAsiaTheme="majorEastAsia" w:hAnsiTheme="majorEastAsia" w:hint="eastAsia"/>
              </w:rPr>
              <w:t>②</w:t>
            </w:r>
            <w:r w:rsidR="00F27B96" w:rsidRPr="00F27B96">
              <w:rPr>
                <w:rFonts w:asciiTheme="majorEastAsia" w:eastAsiaTheme="majorEastAsia" w:hAnsiTheme="majorEastAsia" w:hint="eastAsia"/>
              </w:rPr>
              <w:t>自己点検評価について</w:t>
            </w:r>
            <w:r w:rsidR="00442F6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8376E">
              <w:rPr>
                <w:rFonts w:asciiTheme="majorEastAsia" w:eastAsiaTheme="majorEastAsia" w:hAnsiTheme="majorEastAsia" w:hint="eastAsia"/>
              </w:rPr>
              <w:t>③</w:t>
            </w:r>
            <w:r w:rsidR="0028376E" w:rsidRPr="0028376E">
              <w:rPr>
                <w:rFonts w:asciiTheme="majorEastAsia" w:eastAsiaTheme="majorEastAsia" w:hAnsiTheme="majorEastAsia" w:hint="eastAsia"/>
              </w:rPr>
              <w:t>第三者評価に</w:t>
            </w:r>
          </w:p>
          <w:p w14:paraId="2B4600B3" w14:textId="440AFE56" w:rsidR="00F27B96" w:rsidRDefault="0028376E" w:rsidP="00442F67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28376E">
              <w:rPr>
                <w:rFonts w:asciiTheme="majorEastAsia" w:eastAsiaTheme="majorEastAsia" w:hAnsiTheme="majorEastAsia" w:hint="eastAsia"/>
              </w:rPr>
              <w:t>ついて</w:t>
            </w:r>
            <w:r w:rsidR="00442F6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の3項目で作成。</w:t>
            </w:r>
          </w:p>
          <w:p w14:paraId="1394F47D" w14:textId="5C2BA9DC" w:rsidR="00F024D1" w:rsidRDefault="006971B5" w:rsidP="00F024D1">
            <w:pPr>
              <w:ind w:leftChars="226" w:left="616" w:hangingChars="67" w:hanging="141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024D1">
              <w:rPr>
                <w:rFonts w:asciiTheme="majorEastAsia" w:eastAsiaTheme="majorEastAsia" w:hAnsiTheme="majorEastAsia" w:hint="eastAsia"/>
              </w:rPr>
              <w:t>自己点検評価について</w:t>
            </w:r>
            <w:r w:rsidR="00DD17FD">
              <w:rPr>
                <w:rFonts w:asciiTheme="majorEastAsia" w:eastAsiaTheme="majorEastAsia" w:hAnsiTheme="majorEastAsia" w:hint="eastAsia"/>
              </w:rPr>
              <w:t>意見交換</w:t>
            </w:r>
          </w:p>
          <w:p w14:paraId="2964E597" w14:textId="77777777" w:rsidR="00F024D1" w:rsidRDefault="00F024D1" w:rsidP="00F024D1">
            <w:pPr>
              <w:ind w:leftChars="226" w:left="475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⇒活用方法、学校に役立っているか等確認・検討するために、約20校</w:t>
            </w:r>
          </w:p>
          <w:p w14:paraId="3CF5B42C" w14:textId="1EC8A88D" w:rsidR="006971B5" w:rsidRDefault="00F024D1" w:rsidP="00F024D1">
            <w:pPr>
              <w:ind w:leftChars="226" w:left="475"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から自己点検評価の項目を抽出する予定。</w:t>
            </w:r>
          </w:p>
          <w:p w14:paraId="5D22DEC3" w14:textId="6DE398D6" w:rsidR="00F024D1" w:rsidRDefault="00F024D1" w:rsidP="00F024D1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⇒アンケート結果と公開されているデータを照合しながら進める。</w:t>
            </w:r>
          </w:p>
          <w:p w14:paraId="6BA60961" w14:textId="00998E4C" w:rsidR="00C142F3" w:rsidRDefault="00E5596B" w:rsidP="00F024D1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⇒</w:t>
            </w:r>
            <w:r w:rsidR="00C142F3">
              <w:rPr>
                <w:rFonts w:asciiTheme="majorEastAsia" w:eastAsiaTheme="majorEastAsia" w:hAnsiTheme="majorEastAsia" w:hint="eastAsia"/>
              </w:rPr>
              <w:t>義務</w:t>
            </w:r>
            <w:r w:rsidR="00F87EA1">
              <w:rPr>
                <w:rFonts w:asciiTheme="majorEastAsia" w:eastAsiaTheme="majorEastAsia" w:hAnsiTheme="majorEastAsia" w:hint="eastAsia"/>
              </w:rPr>
              <w:t>だから</w:t>
            </w:r>
            <w:r w:rsidR="00C142F3">
              <w:rPr>
                <w:rFonts w:asciiTheme="majorEastAsia" w:eastAsiaTheme="majorEastAsia" w:hAnsiTheme="majorEastAsia" w:hint="eastAsia"/>
              </w:rPr>
              <w:t>ではなく、</w:t>
            </w:r>
            <w:r w:rsidR="00BB590B">
              <w:rPr>
                <w:rFonts w:asciiTheme="majorEastAsia" w:eastAsiaTheme="majorEastAsia" w:hAnsiTheme="majorEastAsia" w:hint="eastAsia"/>
              </w:rPr>
              <w:t>教育活動の改善にどのようにつなげていくか。</w:t>
            </w:r>
          </w:p>
          <w:p w14:paraId="4F6B448D" w14:textId="6C013181" w:rsidR="00E5596B" w:rsidRDefault="00BB590B" w:rsidP="00BB590B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理念、改善の仕組みの浸透が課題</w:t>
            </w:r>
            <w:r w:rsidR="00E321A7">
              <w:rPr>
                <w:rFonts w:asciiTheme="majorEastAsia" w:eastAsiaTheme="majorEastAsia" w:hAnsiTheme="majorEastAsia" w:hint="eastAsia"/>
              </w:rPr>
              <w:t>。</w:t>
            </w:r>
          </w:p>
          <w:p w14:paraId="5E009C3F" w14:textId="60744015" w:rsidR="00C142F3" w:rsidRDefault="00C142F3" w:rsidP="00C142F3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⇒教育の質向上、学校の管理運営</w:t>
            </w:r>
            <w:r w:rsidR="007D78B8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アンケート項目No.18、19</w:t>
            </w:r>
            <w:r w:rsidR="007D78B8">
              <w:rPr>
                <w:rFonts w:asciiTheme="majorEastAsia" w:eastAsiaTheme="majorEastAsia" w:hAnsiTheme="majorEastAsia" w:hint="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>が重要</w:t>
            </w:r>
            <w:r w:rsidR="007D78B8">
              <w:rPr>
                <w:rFonts w:asciiTheme="majorEastAsia" w:eastAsiaTheme="majorEastAsia" w:hAnsiTheme="majorEastAsia" w:hint="eastAsia"/>
              </w:rPr>
              <w:t>。</w:t>
            </w:r>
          </w:p>
          <w:p w14:paraId="4131E6FD" w14:textId="6FFEC919" w:rsidR="00A276B0" w:rsidRDefault="00A276B0" w:rsidP="00A276B0">
            <w:pPr>
              <w:ind w:leftChars="226" w:left="616" w:hangingChars="67" w:hanging="141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30348">
              <w:rPr>
                <w:rFonts w:asciiTheme="majorEastAsia" w:eastAsiaTheme="majorEastAsia" w:hAnsiTheme="majorEastAsia" w:hint="eastAsia"/>
              </w:rPr>
              <w:t>アンケートの際に、是正、改善など言葉の定義を掲載できると良い。</w:t>
            </w:r>
          </w:p>
          <w:p w14:paraId="0917B405" w14:textId="77777777" w:rsidR="0099494B" w:rsidRPr="00A276B0" w:rsidRDefault="0099494B" w:rsidP="00A443DA">
            <w:pPr>
              <w:rPr>
                <w:rFonts w:asciiTheme="majorEastAsia" w:eastAsiaTheme="majorEastAsia" w:hAnsiTheme="majorEastAsia"/>
              </w:rPr>
            </w:pPr>
          </w:p>
          <w:p w14:paraId="2ED33A94" w14:textId="0619BB0A" w:rsidR="000229F2" w:rsidRPr="009A329A" w:rsidRDefault="00895739" w:rsidP="000229F2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0030C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スケジュール確認</w:t>
            </w:r>
            <w:r w:rsid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</w:t>
            </w:r>
            <w:r w:rsidR="00247D7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林</w:t>
            </w:r>
            <w:r w:rsid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149D334C" w14:textId="1AF315B4" w:rsidR="005F7E15" w:rsidRDefault="00F0506F" w:rsidP="00336CD3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336CD3">
              <w:rPr>
                <w:rFonts w:asciiTheme="majorEastAsia" w:eastAsiaTheme="majorEastAsia" w:hAnsiTheme="majorEastAsia" w:hint="eastAsia"/>
              </w:rPr>
              <w:t>第2回実態調査WGは10月27日(</w:t>
            </w:r>
            <w:r w:rsidR="00EA1B5A">
              <w:rPr>
                <w:rFonts w:asciiTheme="majorEastAsia" w:eastAsiaTheme="majorEastAsia" w:hAnsiTheme="majorEastAsia" w:hint="eastAsia"/>
              </w:rPr>
              <w:t>火</w:t>
            </w:r>
            <w:r w:rsidR="00336CD3">
              <w:rPr>
                <w:rFonts w:asciiTheme="majorEastAsia" w:eastAsiaTheme="majorEastAsia" w:hAnsiTheme="majorEastAsia" w:hint="eastAsia"/>
              </w:rPr>
              <w:t>)13時～麻生塾（対面）にて開催。</w:t>
            </w:r>
          </w:p>
          <w:p w14:paraId="0F463E0C" w14:textId="30D0058A" w:rsidR="008C2CBB" w:rsidRDefault="00BC2B7D" w:rsidP="0093792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※状況によってWeb会議併用</w:t>
            </w:r>
          </w:p>
          <w:p w14:paraId="37714FE8" w14:textId="77777777" w:rsidR="00BC2B7D" w:rsidRDefault="00BC2B7D" w:rsidP="0093792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7247B4C7" w14:textId="4326110E" w:rsidR="008C2CBB" w:rsidRPr="007B2082" w:rsidRDefault="008C2CBB" w:rsidP="007B2082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その他</w:t>
            </w:r>
          </w:p>
          <w:p w14:paraId="39F8FCBE" w14:textId="64D359FF" w:rsidR="00D86850" w:rsidRDefault="007B2082" w:rsidP="0093792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7B208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対面開催時</w:t>
            </w:r>
            <w:r w:rsidR="00F91E69">
              <w:rPr>
                <w:rFonts w:asciiTheme="majorEastAsia" w:eastAsiaTheme="majorEastAsia" w:hAnsiTheme="majorEastAsia" w:hint="eastAsia"/>
              </w:rPr>
              <w:t>の</w:t>
            </w:r>
            <w:r w:rsidRPr="007B2082">
              <w:rPr>
                <w:rFonts w:asciiTheme="majorEastAsia" w:eastAsiaTheme="majorEastAsia" w:hAnsiTheme="majorEastAsia" w:hint="eastAsia"/>
              </w:rPr>
              <w:t>移動の際は</w:t>
            </w:r>
            <w:proofErr w:type="spellStart"/>
            <w:r w:rsidRPr="007B2082">
              <w:rPr>
                <w:rFonts w:asciiTheme="majorEastAsia" w:eastAsiaTheme="majorEastAsia" w:hAnsiTheme="majorEastAsia" w:hint="eastAsia"/>
              </w:rPr>
              <w:t>GoTo</w:t>
            </w:r>
            <w:proofErr w:type="spellEnd"/>
            <w:r w:rsidRPr="007B2082">
              <w:rPr>
                <w:rFonts w:asciiTheme="majorEastAsia" w:eastAsiaTheme="majorEastAsia" w:hAnsiTheme="majorEastAsia" w:hint="eastAsia"/>
              </w:rPr>
              <w:t>キャンペーンの使用は禁止。</w:t>
            </w:r>
            <w:r w:rsidR="00D86850" w:rsidRP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（飯塚）</w:t>
            </w:r>
          </w:p>
          <w:p w14:paraId="67B2C1D5" w14:textId="66D76822" w:rsidR="009A329A" w:rsidRPr="00AC6F62" w:rsidRDefault="009A329A" w:rsidP="00982A11">
            <w:pPr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429FDEB5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713FE" w:rsidRPr="00AC6F62">
              <w:rPr>
                <w:rFonts w:asciiTheme="majorEastAsia" w:eastAsiaTheme="majorEastAsia" w:hAnsiTheme="majorEastAsia" w:hint="eastAsia"/>
              </w:rPr>
              <w:t>事業計画書</w:t>
            </w:r>
          </w:p>
          <w:p w14:paraId="31E4F598" w14:textId="7809B8AB" w:rsidR="004713FE" w:rsidRDefault="004713FE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937920">
              <w:rPr>
                <w:rFonts w:asciiTheme="majorEastAsia" w:eastAsiaTheme="majorEastAsia" w:hAnsiTheme="majorEastAsia" w:hint="eastAsia"/>
              </w:rPr>
              <w:t>全体管理ファイル</w:t>
            </w:r>
          </w:p>
          <w:p w14:paraId="60C45AD6" w14:textId="39E6D3A1" w:rsidR="00B03CFA" w:rsidRPr="00AC6F62" w:rsidDel="0062003E" w:rsidRDefault="00BC2B7D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BC2B7D">
              <w:rPr>
                <w:rFonts w:asciiTheme="majorEastAsia" w:eastAsiaTheme="majorEastAsia" w:hAnsiTheme="majorEastAsia" w:hint="eastAsia"/>
              </w:rPr>
              <w:t>アンケート調査項目等検討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2D0EB" w14:textId="77777777" w:rsidR="008F4669" w:rsidRDefault="008F4669">
      <w:r>
        <w:separator/>
      </w:r>
    </w:p>
  </w:endnote>
  <w:endnote w:type="continuationSeparator" w:id="0">
    <w:p w14:paraId="592FDF73" w14:textId="77777777" w:rsidR="008F4669" w:rsidRDefault="008F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C16EF" w14:textId="77777777" w:rsidR="008F4669" w:rsidRDefault="008F4669">
      <w:r>
        <w:separator/>
      </w:r>
    </w:p>
  </w:footnote>
  <w:footnote w:type="continuationSeparator" w:id="0">
    <w:p w14:paraId="5607282E" w14:textId="77777777" w:rsidR="008F4669" w:rsidRDefault="008F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8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9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30C8"/>
    <w:rsid w:val="00004114"/>
    <w:rsid w:val="0001690F"/>
    <w:rsid w:val="00016E2E"/>
    <w:rsid w:val="000229F2"/>
    <w:rsid w:val="000320EE"/>
    <w:rsid w:val="00044691"/>
    <w:rsid w:val="00045B7E"/>
    <w:rsid w:val="000460C5"/>
    <w:rsid w:val="0004670F"/>
    <w:rsid w:val="00047AEE"/>
    <w:rsid w:val="0005314C"/>
    <w:rsid w:val="00054836"/>
    <w:rsid w:val="00063849"/>
    <w:rsid w:val="00066E79"/>
    <w:rsid w:val="0007517B"/>
    <w:rsid w:val="00092E5A"/>
    <w:rsid w:val="000A141C"/>
    <w:rsid w:val="000A7A9D"/>
    <w:rsid w:val="000C5355"/>
    <w:rsid w:val="000E0648"/>
    <w:rsid w:val="00132AD3"/>
    <w:rsid w:val="00133C60"/>
    <w:rsid w:val="00150563"/>
    <w:rsid w:val="00150E0C"/>
    <w:rsid w:val="00162185"/>
    <w:rsid w:val="001C3360"/>
    <w:rsid w:val="001D1A73"/>
    <w:rsid w:val="001D39E4"/>
    <w:rsid w:val="001F14A2"/>
    <w:rsid w:val="00236BAE"/>
    <w:rsid w:val="002404A7"/>
    <w:rsid w:val="00244ABA"/>
    <w:rsid w:val="00244BA3"/>
    <w:rsid w:val="00247D76"/>
    <w:rsid w:val="00255548"/>
    <w:rsid w:val="002604BA"/>
    <w:rsid w:val="00270653"/>
    <w:rsid w:val="00270DA7"/>
    <w:rsid w:val="00271718"/>
    <w:rsid w:val="0027629E"/>
    <w:rsid w:val="00276540"/>
    <w:rsid w:val="002772AD"/>
    <w:rsid w:val="00281A12"/>
    <w:rsid w:val="00283715"/>
    <w:rsid w:val="0028376E"/>
    <w:rsid w:val="0028441D"/>
    <w:rsid w:val="00291B32"/>
    <w:rsid w:val="002A2220"/>
    <w:rsid w:val="002A6F86"/>
    <w:rsid w:val="002B2481"/>
    <w:rsid w:val="002B278C"/>
    <w:rsid w:val="002B46A5"/>
    <w:rsid w:val="002C48BA"/>
    <w:rsid w:val="002E0B9D"/>
    <w:rsid w:val="002E7C61"/>
    <w:rsid w:val="00301F6D"/>
    <w:rsid w:val="00322070"/>
    <w:rsid w:val="00336CD3"/>
    <w:rsid w:val="00342A91"/>
    <w:rsid w:val="00355D95"/>
    <w:rsid w:val="003627AF"/>
    <w:rsid w:val="00362C4A"/>
    <w:rsid w:val="0038570B"/>
    <w:rsid w:val="003A0B18"/>
    <w:rsid w:val="003A1203"/>
    <w:rsid w:val="003B6E40"/>
    <w:rsid w:val="004038CE"/>
    <w:rsid w:val="00412A61"/>
    <w:rsid w:val="00424B7F"/>
    <w:rsid w:val="0042680B"/>
    <w:rsid w:val="00426A45"/>
    <w:rsid w:val="00442F67"/>
    <w:rsid w:val="00444C99"/>
    <w:rsid w:val="00447235"/>
    <w:rsid w:val="004647D6"/>
    <w:rsid w:val="00470268"/>
    <w:rsid w:val="004713FE"/>
    <w:rsid w:val="004775BF"/>
    <w:rsid w:val="00490509"/>
    <w:rsid w:val="004A0FD1"/>
    <w:rsid w:val="004E5FEC"/>
    <w:rsid w:val="004E774F"/>
    <w:rsid w:val="004F22FD"/>
    <w:rsid w:val="00502C50"/>
    <w:rsid w:val="005218D9"/>
    <w:rsid w:val="00537C24"/>
    <w:rsid w:val="0057636C"/>
    <w:rsid w:val="00577EA9"/>
    <w:rsid w:val="00581AA8"/>
    <w:rsid w:val="005B3688"/>
    <w:rsid w:val="005B3BBF"/>
    <w:rsid w:val="005E1D8C"/>
    <w:rsid w:val="005E5123"/>
    <w:rsid w:val="005F7E15"/>
    <w:rsid w:val="00604100"/>
    <w:rsid w:val="00607FCD"/>
    <w:rsid w:val="0061605D"/>
    <w:rsid w:val="0062003E"/>
    <w:rsid w:val="00621988"/>
    <w:rsid w:val="00634B38"/>
    <w:rsid w:val="00681E05"/>
    <w:rsid w:val="00693CED"/>
    <w:rsid w:val="006971B5"/>
    <w:rsid w:val="00697269"/>
    <w:rsid w:val="006A0353"/>
    <w:rsid w:val="006E39B6"/>
    <w:rsid w:val="006F60A3"/>
    <w:rsid w:val="00710740"/>
    <w:rsid w:val="00731727"/>
    <w:rsid w:val="007322B9"/>
    <w:rsid w:val="00732894"/>
    <w:rsid w:val="00741FA8"/>
    <w:rsid w:val="0074580B"/>
    <w:rsid w:val="007551B4"/>
    <w:rsid w:val="007A5FE4"/>
    <w:rsid w:val="007B2082"/>
    <w:rsid w:val="007D0289"/>
    <w:rsid w:val="007D4547"/>
    <w:rsid w:val="007D78B8"/>
    <w:rsid w:val="007F4479"/>
    <w:rsid w:val="00804B79"/>
    <w:rsid w:val="008052E0"/>
    <w:rsid w:val="00815A0D"/>
    <w:rsid w:val="008349A5"/>
    <w:rsid w:val="0084000B"/>
    <w:rsid w:val="008637E7"/>
    <w:rsid w:val="00865C97"/>
    <w:rsid w:val="00895739"/>
    <w:rsid w:val="008A3899"/>
    <w:rsid w:val="008C0E59"/>
    <w:rsid w:val="008C1AF8"/>
    <w:rsid w:val="008C2CBB"/>
    <w:rsid w:val="008C73C7"/>
    <w:rsid w:val="008E35D3"/>
    <w:rsid w:val="008E4CED"/>
    <w:rsid w:val="008F33B5"/>
    <w:rsid w:val="008F4669"/>
    <w:rsid w:val="00904DD6"/>
    <w:rsid w:val="00910843"/>
    <w:rsid w:val="00922C82"/>
    <w:rsid w:val="00923526"/>
    <w:rsid w:val="00925D99"/>
    <w:rsid w:val="00937920"/>
    <w:rsid w:val="00952999"/>
    <w:rsid w:val="00970787"/>
    <w:rsid w:val="00982A11"/>
    <w:rsid w:val="0099494B"/>
    <w:rsid w:val="0099631F"/>
    <w:rsid w:val="009A329A"/>
    <w:rsid w:val="009B2853"/>
    <w:rsid w:val="009C35D7"/>
    <w:rsid w:val="009C471C"/>
    <w:rsid w:val="009E5E0A"/>
    <w:rsid w:val="00A111F4"/>
    <w:rsid w:val="00A276B0"/>
    <w:rsid w:val="00A27DFF"/>
    <w:rsid w:val="00A30348"/>
    <w:rsid w:val="00A35225"/>
    <w:rsid w:val="00A443DA"/>
    <w:rsid w:val="00A50270"/>
    <w:rsid w:val="00A53BF0"/>
    <w:rsid w:val="00A65A7A"/>
    <w:rsid w:val="00A70D81"/>
    <w:rsid w:val="00A70D99"/>
    <w:rsid w:val="00A76538"/>
    <w:rsid w:val="00A76925"/>
    <w:rsid w:val="00A95F3F"/>
    <w:rsid w:val="00AB0461"/>
    <w:rsid w:val="00AB5019"/>
    <w:rsid w:val="00AC0379"/>
    <w:rsid w:val="00AC1349"/>
    <w:rsid w:val="00AC6F62"/>
    <w:rsid w:val="00B03CFA"/>
    <w:rsid w:val="00B323E2"/>
    <w:rsid w:val="00B50A8E"/>
    <w:rsid w:val="00B50E77"/>
    <w:rsid w:val="00B87BDD"/>
    <w:rsid w:val="00BB557C"/>
    <w:rsid w:val="00BB590B"/>
    <w:rsid w:val="00BC2B7D"/>
    <w:rsid w:val="00BD3E0C"/>
    <w:rsid w:val="00BD4186"/>
    <w:rsid w:val="00BD44C3"/>
    <w:rsid w:val="00BD68F8"/>
    <w:rsid w:val="00BE1575"/>
    <w:rsid w:val="00BE3E80"/>
    <w:rsid w:val="00C10322"/>
    <w:rsid w:val="00C142F3"/>
    <w:rsid w:val="00C175B1"/>
    <w:rsid w:val="00C21314"/>
    <w:rsid w:val="00C235D8"/>
    <w:rsid w:val="00C35954"/>
    <w:rsid w:val="00C4698E"/>
    <w:rsid w:val="00C717C5"/>
    <w:rsid w:val="00C801D1"/>
    <w:rsid w:val="00C823DE"/>
    <w:rsid w:val="00C8280F"/>
    <w:rsid w:val="00C93218"/>
    <w:rsid w:val="00CA7FCF"/>
    <w:rsid w:val="00CB0340"/>
    <w:rsid w:val="00CB1C1A"/>
    <w:rsid w:val="00CC1159"/>
    <w:rsid w:val="00CD5A2B"/>
    <w:rsid w:val="00D33A4D"/>
    <w:rsid w:val="00D42757"/>
    <w:rsid w:val="00D52FAD"/>
    <w:rsid w:val="00D86850"/>
    <w:rsid w:val="00DC1033"/>
    <w:rsid w:val="00DD17FD"/>
    <w:rsid w:val="00DD230A"/>
    <w:rsid w:val="00DF015B"/>
    <w:rsid w:val="00DF0ADF"/>
    <w:rsid w:val="00E034BB"/>
    <w:rsid w:val="00E17B60"/>
    <w:rsid w:val="00E321A7"/>
    <w:rsid w:val="00E334D4"/>
    <w:rsid w:val="00E428BF"/>
    <w:rsid w:val="00E442C8"/>
    <w:rsid w:val="00E5596B"/>
    <w:rsid w:val="00E63E55"/>
    <w:rsid w:val="00E6468E"/>
    <w:rsid w:val="00E6741B"/>
    <w:rsid w:val="00E73767"/>
    <w:rsid w:val="00E77349"/>
    <w:rsid w:val="00E86642"/>
    <w:rsid w:val="00EA1B5A"/>
    <w:rsid w:val="00EA65B1"/>
    <w:rsid w:val="00EB4B10"/>
    <w:rsid w:val="00EC4F40"/>
    <w:rsid w:val="00EE7213"/>
    <w:rsid w:val="00EF641A"/>
    <w:rsid w:val="00F024D1"/>
    <w:rsid w:val="00F0506F"/>
    <w:rsid w:val="00F224DE"/>
    <w:rsid w:val="00F257BE"/>
    <w:rsid w:val="00F27657"/>
    <w:rsid w:val="00F27B96"/>
    <w:rsid w:val="00F3103E"/>
    <w:rsid w:val="00F33611"/>
    <w:rsid w:val="00F4399C"/>
    <w:rsid w:val="00F46611"/>
    <w:rsid w:val="00F52B32"/>
    <w:rsid w:val="00F54C8D"/>
    <w:rsid w:val="00F55F13"/>
    <w:rsid w:val="00F62903"/>
    <w:rsid w:val="00F6560E"/>
    <w:rsid w:val="00F87EA1"/>
    <w:rsid w:val="00F91E69"/>
    <w:rsid w:val="00FB629B"/>
    <w:rsid w:val="00FC2051"/>
    <w:rsid w:val="00FD19B9"/>
    <w:rsid w:val="00FD226C"/>
    <w:rsid w:val="00FF77F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47BF6E39-3CF9-4390-A743-1E913C08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1008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invit</cp:lastModifiedBy>
  <cp:revision>7</cp:revision>
  <dcterms:created xsi:type="dcterms:W3CDTF">2020-09-18T01:04:00Z</dcterms:created>
  <dcterms:modified xsi:type="dcterms:W3CDTF">2021-03-08T04:17:00Z</dcterms:modified>
</cp:coreProperties>
</file>