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1922508F" w:rsidR="00066E79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0C002876" w:rsidR="00150563" w:rsidRPr="00AC6F62" w:rsidRDefault="00EE7213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第</w:t>
            </w:r>
            <w:r w:rsidR="0067091D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回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教員研修プログラム開発委員会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0326391D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67091D">
              <w:rPr>
                <w:rFonts w:asciiTheme="majorEastAsia" w:eastAsiaTheme="majorEastAsia" w:hAnsiTheme="majorEastAsia" w:cs="Arial" w:hint="eastAsia"/>
                <w:color w:val="1D1C1D"/>
              </w:rPr>
              <w:t>11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67091D">
              <w:rPr>
                <w:rFonts w:asciiTheme="majorEastAsia" w:eastAsiaTheme="majorEastAsia" w:hAnsiTheme="majorEastAsia" w:cs="Arial" w:hint="eastAsia"/>
                <w:color w:val="1D1C1D"/>
              </w:rPr>
              <w:t>20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67091D">
              <w:rPr>
                <w:rFonts w:asciiTheme="majorEastAsia" w:eastAsiaTheme="majorEastAsia" w:hAnsiTheme="majorEastAsia" w:cs="Arial" w:hint="eastAsia"/>
                <w:color w:val="1D1C1D"/>
              </w:rPr>
              <w:t>金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67091D">
              <w:rPr>
                <w:rFonts w:asciiTheme="majorEastAsia" w:eastAsiaTheme="majorEastAsia" w:hAnsiTheme="majorEastAsia" w:cs="Arial" w:hint="eastAsia"/>
                <w:color w:val="1D1C1D"/>
              </w:rPr>
              <w:t>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67091D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4DACA0B7" w:rsidR="00150563" w:rsidRPr="00AC6F62" w:rsidRDefault="005274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74BF">
              <w:rPr>
                <w:rFonts w:asciiTheme="majorEastAsia" w:eastAsiaTheme="majorEastAsia" w:hAnsiTheme="majorEastAsia" w:hint="eastAsia"/>
                <w:sz w:val="22"/>
                <w:szCs w:val="22"/>
              </w:rPr>
              <w:t>リファレンス駅東ビル貸会議室（オンライン開催併用）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5068D033" w14:textId="3BB970A2" w:rsidR="0067091D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　員：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上里　政光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、岡村　慎一、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岩切　直子</w:t>
            </w:r>
            <w:r w:rsidR="0067091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67091D" w:rsidRPr="0067091D">
              <w:rPr>
                <w:rFonts w:asciiTheme="majorEastAsia" w:eastAsiaTheme="majorEastAsia" w:hAnsiTheme="majorEastAsia" w:hint="eastAsia"/>
                <w:sz w:val="22"/>
                <w:szCs w:val="22"/>
              </w:rPr>
              <w:t>佐藤　昭宏</w:t>
            </w:r>
          </w:p>
          <w:p w14:paraId="45C84C97" w14:textId="6E257585" w:rsidR="00C35954" w:rsidRPr="00AC6F62" w:rsidRDefault="0067091D" w:rsidP="006709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オンライン参加</w:t>
            </w:r>
            <w:r w:rsidR="00CA2345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Pr="0067091D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CA234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5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792FBBD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6789B69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67091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6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40CFC3A9" w14:textId="567EB895" w:rsidR="00DF4713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="004F779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779B" w:rsidRPr="004F779B">
              <w:rPr>
                <w:rFonts w:asciiTheme="majorEastAsia" w:eastAsiaTheme="majorEastAsia" w:hAnsiTheme="majorEastAsia" w:hint="eastAsia"/>
              </w:rPr>
              <w:t>各WGの進捗報告</w:t>
            </w:r>
          </w:p>
          <w:p w14:paraId="54E9F1F4" w14:textId="68403D51" w:rsidR="004F779B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38201A">
              <w:rPr>
                <w:rFonts w:asciiTheme="majorEastAsia" w:eastAsiaTheme="majorEastAsia" w:hAnsiTheme="majorEastAsia" w:hint="eastAsia"/>
              </w:rPr>
              <w:t>ICT活用研修WG（猪俣）</w:t>
            </w:r>
          </w:p>
          <w:p w14:paraId="2DF40782" w14:textId="3C6295E4" w:rsidR="004F779B" w:rsidRDefault="00CA575F" w:rsidP="00CA575F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Pr="00CA575F">
              <w:rPr>
                <w:rFonts w:asciiTheme="majorEastAsia" w:eastAsiaTheme="majorEastAsia" w:hAnsiTheme="majorEastAsia" w:hint="eastAsia"/>
              </w:rPr>
              <w:t>アダプティブラーニングに関する実態調査</w:t>
            </w:r>
          </w:p>
          <w:p w14:paraId="05D0C3AC" w14:textId="206268FC" w:rsidR="004F779B" w:rsidRPr="00AC6F62" w:rsidRDefault="00CA575F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・アンケートは実施中、今後ヒアリング調査を12月から12校実施予定。</w:t>
            </w:r>
          </w:p>
          <w:p w14:paraId="34EF4EDD" w14:textId="7A62423E" w:rsidR="004F779B" w:rsidRDefault="00CA575F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・スタートは遅れたが、最終的には、スケジュール通りに進む予定。</w:t>
            </w:r>
          </w:p>
          <w:p w14:paraId="47396857" w14:textId="2694354B" w:rsidR="00CA575F" w:rsidRDefault="004F779B" w:rsidP="00CA575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A575F">
              <w:rPr>
                <w:rFonts w:asciiTheme="majorEastAsia" w:eastAsiaTheme="majorEastAsia" w:hAnsiTheme="majorEastAsia" w:hint="eastAsia"/>
              </w:rPr>
              <w:t>アンケート対象は、</w:t>
            </w:r>
            <w:r w:rsidR="00CA575F" w:rsidRPr="00CA575F">
              <w:rPr>
                <w:rFonts w:asciiTheme="majorEastAsia" w:eastAsiaTheme="majorEastAsia" w:hAnsiTheme="majorEastAsia" w:hint="eastAsia"/>
              </w:rPr>
              <w:t>全専研加盟校</w:t>
            </w:r>
            <w:r w:rsidR="00CA575F">
              <w:rPr>
                <w:rFonts w:asciiTheme="majorEastAsia" w:eastAsiaTheme="majorEastAsia" w:hAnsiTheme="majorEastAsia" w:hint="eastAsia"/>
              </w:rPr>
              <w:t>、</w:t>
            </w:r>
            <w:r w:rsidR="00CA575F" w:rsidRPr="00CA575F">
              <w:rPr>
                <w:rFonts w:asciiTheme="majorEastAsia" w:eastAsiaTheme="majorEastAsia" w:hAnsiTheme="majorEastAsia" w:hint="eastAsia"/>
              </w:rPr>
              <w:t>専門学校、学習塾、高校、大学（短</w:t>
            </w:r>
          </w:p>
          <w:p w14:paraId="5BB142A9" w14:textId="1F8DB7BA" w:rsidR="004F779B" w:rsidRDefault="00CA575F" w:rsidP="0041324E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</w:rPr>
              <w:t>大含む）、研修会社、スクール、障害者支援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CA575F">
              <w:rPr>
                <w:rFonts w:asciiTheme="majorEastAsia" w:eastAsiaTheme="majorEastAsia" w:hAnsiTheme="majorEastAsia" w:hint="eastAsia"/>
              </w:rPr>
              <w:t xml:space="preserve"> 合計 200 か所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3A572716" w14:textId="2BDB2DD8" w:rsidR="004F779B" w:rsidRPr="00AC6F62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A575F">
              <w:rPr>
                <w:rFonts w:asciiTheme="majorEastAsia" w:eastAsiaTheme="majorEastAsia" w:hAnsiTheme="majorEastAsia" w:hint="eastAsia"/>
              </w:rPr>
              <w:t>11/18現在の151件の回答をいただいている。</w:t>
            </w:r>
          </w:p>
          <w:p w14:paraId="3C833ABA" w14:textId="2BF7581D" w:rsidR="004F779B" w:rsidRDefault="00CA575F" w:rsidP="004F779B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>
              <w:rPr>
                <w:rFonts w:asciiTheme="majorEastAsia" w:eastAsiaTheme="majorEastAsia" w:hAnsiTheme="majorEastAsia" w:hint="eastAsia"/>
              </w:rPr>
              <w:t>今後のスケジュール</w:t>
            </w:r>
          </w:p>
          <w:p w14:paraId="79E4973B" w14:textId="6B279E88" w:rsidR="00CA575F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A575F">
              <w:rPr>
                <w:rFonts w:asciiTheme="majorEastAsia" w:eastAsiaTheme="majorEastAsia" w:hAnsiTheme="majorEastAsia" w:hint="eastAsia"/>
              </w:rPr>
              <w:t>アンケート調査の回答から、12校をピックアップしヒアリングを実</w:t>
            </w:r>
          </w:p>
          <w:p w14:paraId="1170D334" w14:textId="598C63FC" w:rsidR="004F779B" w:rsidRDefault="00CA575F" w:rsidP="0041324E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施する。</w:t>
            </w:r>
          </w:p>
          <w:p w14:paraId="564A936D" w14:textId="54BD16E9" w:rsidR="00CA575F" w:rsidRDefault="00CA575F" w:rsidP="00CA575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・ヒアリングの担当、進行、調査レポートについて事前打ち合わせを実施。</w:t>
            </w:r>
          </w:p>
          <w:p w14:paraId="3B7A1A2A" w14:textId="2F1E5836" w:rsidR="00CA575F" w:rsidRDefault="00CA575F" w:rsidP="00CA575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30633F5E" w14:textId="223C92EF" w:rsidR="004F779B" w:rsidRPr="00AC6F62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38201A">
              <w:rPr>
                <w:rFonts w:asciiTheme="majorEastAsia" w:eastAsiaTheme="majorEastAsia" w:hAnsiTheme="majorEastAsia" w:hint="eastAsia"/>
              </w:rPr>
              <w:t>学習評価WG（佐藤）</w:t>
            </w:r>
          </w:p>
          <w:p w14:paraId="52FF1F59" w14:textId="393D9DEF" w:rsidR="0041324E" w:rsidRDefault="0041324E" w:rsidP="0041324E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Pr="0041324E">
              <w:rPr>
                <w:rFonts w:asciiTheme="majorEastAsia" w:eastAsiaTheme="majorEastAsia" w:hAnsiTheme="majorEastAsia" w:hint="eastAsia"/>
              </w:rPr>
              <w:t>進捗サマリ</w:t>
            </w:r>
          </w:p>
          <w:p w14:paraId="6E8C37E5" w14:textId="77777777" w:rsidR="0041324E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41324E" w:rsidRPr="0041324E">
              <w:rPr>
                <w:rFonts w:asciiTheme="majorEastAsia" w:eastAsiaTheme="majorEastAsia" w:hAnsiTheme="majorEastAsia" w:hint="eastAsia"/>
              </w:rPr>
              <w:t>アンケート調査、アンクションリサーチ共に取集すべき情報の観点や内</w:t>
            </w:r>
          </w:p>
          <w:p w14:paraId="3E41E55A" w14:textId="40D961DD" w:rsidR="004F779B" w:rsidRPr="00AC6F62" w:rsidRDefault="0041324E" w:rsidP="0041324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41324E">
              <w:rPr>
                <w:rFonts w:asciiTheme="majorEastAsia" w:eastAsiaTheme="majorEastAsia" w:hAnsiTheme="majorEastAsia" w:hint="eastAsia"/>
              </w:rPr>
              <w:t>容は詰まってきた。</w:t>
            </w:r>
          </w:p>
          <w:p w14:paraId="785B437C" w14:textId="77777777" w:rsidR="0041324E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1324E" w:rsidRPr="0041324E">
              <w:rPr>
                <w:rFonts w:asciiTheme="majorEastAsia" w:eastAsiaTheme="majorEastAsia" w:hAnsiTheme="majorEastAsia" w:hint="eastAsia"/>
              </w:rPr>
              <w:t>若干の遅れはあるものの、当初計画していた内容は年度内にリカバリ可</w:t>
            </w:r>
          </w:p>
          <w:p w14:paraId="01088E22" w14:textId="22537FD1" w:rsidR="004F779B" w:rsidRDefault="0041324E" w:rsidP="0041324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41324E">
              <w:rPr>
                <w:rFonts w:asciiTheme="majorEastAsia" w:eastAsiaTheme="majorEastAsia" w:hAnsiTheme="majorEastAsia" w:hint="eastAsia"/>
              </w:rPr>
              <w:t>能なレベルで進行。</w:t>
            </w:r>
          </w:p>
          <w:p w14:paraId="0BA510A1" w14:textId="0F769D04" w:rsidR="0041324E" w:rsidRDefault="0041324E" w:rsidP="004F779B">
            <w:pPr>
              <w:ind w:leftChars="227" w:left="720" w:hangingChars="135" w:hanging="24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Pr="0041324E">
              <w:rPr>
                <w:rFonts w:asciiTheme="majorEastAsia" w:eastAsiaTheme="majorEastAsia" w:hAnsiTheme="majorEastAsia" w:hint="eastAsia"/>
              </w:rPr>
              <w:t>教員研修プログラム開発</w:t>
            </w:r>
          </w:p>
          <w:p w14:paraId="35C274FE" w14:textId="77777777" w:rsidR="0041324E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41324E">
              <w:rPr>
                <w:rFonts w:asciiTheme="majorEastAsia" w:eastAsiaTheme="majorEastAsia" w:hAnsiTheme="majorEastAsia" w:hint="eastAsia"/>
              </w:rPr>
              <w:t>非認知能力の評価に焦点を当て、評価基準作成のための「手引き」と「研</w:t>
            </w:r>
          </w:p>
          <w:p w14:paraId="260282D2" w14:textId="1F2A5318" w:rsidR="004F779B" w:rsidRPr="00AC6F62" w:rsidRDefault="0041324E" w:rsidP="0041324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修プログラム」を作成する。</w:t>
            </w:r>
          </w:p>
          <w:p w14:paraId="019E3868" w14:textId="77777777" w:rsidR="00BC6BE0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1324E">
              <w:rPr>
                <w:rFonts w:asciiTheme="majorEastAsia" w:eastAsiaTheme="majorEastAsia" w:hAnsiTheme="majorEastAsia" w:hint="eastAsia"/>
              </w:rPr>
              <w:t>アンケートは</w:t>
            </w:r>
            <w:r w:rsidR="00BC6BE0">
              <w:rPr>
                <w:rFonts w:asciiTheme="majorEastAsia" w:eastAsiaTheme="majorEastAsia" w:hAnsiTheme="majorEastAsia" w:hint="eastAsia"/>
              </w:rPr>
              <w:t>、</w:t>
            </w:r>
            <w:r w:rsidR="0041324E">
              <w:rPr>
                <w:rFonts w:asciiTheme="majorEastAsia" w:eastAsiaTheme="majorEastAsia" w:hAnsiTheme="majorEastAsia" w:hint="eastAsia"/>
              </w:rPr>
              <w:t>本日フォームの最終チェック、11月24日～12月4日で</w:t>
            </w:r>
          </w:p>
          <w:p w14:paraId="03961E28" w14:textId="064915AF" w:rsidR="0041324E" w:rsidRDefault="00BC6BE0" w:rsidP="00BC6BE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1324E">
              <w:rPr>
                <w:rFonts w:asciiTheme="majorEastAsia" w:eastAsiaTheme="majorEastAsia" w:hAnsiTheme="majorEastAsia" w:hint="eastAsia"/>
              </w:rPr>
              <w:t>調査を実施する。</w:t>
            </w:r>
          </w:p>
          <w:p w14:paraId="04882373" w14:textId="77777777" w:rsidR="00BC6BE0" w:rsidRDefault="004F779B" w:rsidP="00BC6BE0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・</w:t>
            </w:r>
            <w:r w:rsidR="0041324E">
              <w:rPr>
                <w:rFonts w:asciiTheme="majorEastAsia" w:eastAsiaTheme="majorEastAsia" w:hAnsiTheme="majorEastAsia" w:hint="eastAsia"/>
              </w:rPr>
              <w:t>アクションリサーチは</w:t>
            </w:r>
            <w:r w:rsidR="00BC6BE0">
              <w:rPr>
                <w:rFonts w:asciiTheme="majorEastAsia" w:eastAsiaTheme="majorEastAsia" w:hAnsiTheme="majorEastAsia" w:hint="eastAsia"/>
              </w:rPr>
              <w:t>、学科・コースに対する調査と、授業担当者に対</w:t>
            </w:r>
          </w:p>
          <w:p w14:paraId="3D74E93B" w14:textId="75C49863" w:rsidR="004F779B" w:rsidRPr="00BC6BE0" w:rsidRDefault="00BC6BE0" w:rsidP="00BC6BE0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する調査に分け、11月より開始している。</w:t>
            </w:r>
          </w:p>
          <w:p w14:paraId="10A49C6A" w14:textId="1F3E1FC3" w:rsidR="0041324E" w:rsidRDefault="0041324E" w:rsidP="0041324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BC6BE0">
              <w:rPr>
                <w:rFonts w:asciiTheme="majorEastAsia" w:eastAsiaTheme="majorEastAsia" w:hAnsiTheme="majorEastAsia" w:hint="eastAsia"/>
              </w:rPr>
              <w:t>年明けにアンケートとアクションリサーチの結果を照合し、開発に反映</w:t>
            </w:r>
          </w:p>
          <w:p w14:paraId="2D5549FE" w14:textId="76EE8B2B" w:rsidR="00BC6BE0" w:rsidRDefault="00BC6BE0" w:rsidP="0041324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していく。</w:t>
            </w:r>
          </w:p>
          <w:p w14:paraId="16115578" w14:textId="01739269" w:rsidR="0041324E" w:rsidRDefault="0041324E" w:rsidP="0041324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57FCD">
              <w:rPr>
                <w:rFonts w:asciiTheme="majorEastAsia" w:eastAsiaTheme="majorEastAsia" w:hAnsiTheme="majorEastAsia" w:hint="eastAsia"/>
              </w:rPr>
              <w:t>非認知能力の言語化・育成攻略が自己点検評価・第三者評価に繋がって</w:t>
            </w:r>
          </w:p>
          <w:p w14:paraId="49C46C22" w14:textId="3076E5F0" w:rsidR="00F57FCD" w:rsidRDefault="00F57FCD" w:rsidP="0041324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使用してもらえるプログラムができると良い。</w:t>
            </w:r>
          </w:p>
          <w:p w14:paraId="63B6BA9E" w14:textId="77777777" w:rsidR="00DF4713" w:rsidRPr="004F779B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78332646" w14:textId="1F8D7A58" w:rsidR="00270653" w:rsidRPr="00AC6F62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z w:val="22"/>
                <w:szCs w:val="22"/>
                <w:shd w:val="clear" w:color="auto" w:fill="FFFFFF"/>
              </w:rPr>
              <w:t xml:space="preserve"> </w:t>
            </w:r>
            <w:r w:rsidR="004F779B">
              <w:rPr>
                <w:rFonts w:asciiTheme="majorEastAsia" w:eastAsiaTheme="majorEastAsia" w:hAnsiTheme="majorEastAsia" w:cs="Arial" w:hint="eastAsia"/>
                <w:color w:val="1D1C1D"/>
                <w:sz w:val="22"/>
                <w:szCs w:val="22"/>
                <w:shd w:val="clear" w:color="auto" w:fill="FFFFFF"/>
              </w:rPr>
              <w:t>成果報告会の運営</w:t>
            </w:r>
          </w:p>
          <w:p w14:paraId="4AF888E7" w14:textId="12A97C69" w:rsidR="00283715" w:rsidRDefault="00283715" w:rsidP="0028371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9C1C35">
              <w:rPr>
                <w:rFonts w:asciiTheme="majorEastAsia" w:eastAsiaTheme="majorEastAsia" w:hAnsiTheme="majorEastAsia" w:hint="eastAsia"/>
              </w:rPr>
              <w:t>2月末頃を予定。</w:t>
            </w:r>
          </w:p>
          <w:p w14:paraId="51EE4E86" w14:textId="2A2633D9" w:rsidR="00270653" w:rsidRPr="00AC6F62" w:rsidRDefault="00283715" w:rsidP="009C1C3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C1C35">
              <w:rPr>
                <w:rFonts w:asciiTheme="majorEastAsia" w:eastAsiaTheme="majorEastAsia" w:hAnsiTheme="majorEastAsia" w:hint="eastAsia"/>
              </w:rPr>
              <w:t>12月3日の協議会でどのように進めるか決定する。</w:t>
            </w:r>
          </w:p>
          <w:p w14:paraId="3C293F06" w14:textId="77777777" w:rsidR="00A70D99" w:rsidRPr="00AC6F62" w:rsidRDefault="00A70D99" w:rsidP="004F779B">
            <w:pPr>
              <w:rPr>
                <w:rFonts w:asciiTheme="majorEastAsia" w:eastAsiaTheme="majorEastAsia" w:hAnsiTheme="majorEastAsia"/>
              </w:rPr>
            </w:pPr>
          </w:p>
          <w:p w14:paraId="23D04258" w14:textId="6B0017F2" w:rsidR="004713FE" w:rsidRPr="00AC6F62" w:rsidRDefault="004F779B" w:rsidP="004713FE">
            <w:pPr>
              <w:widowControl w:val="0"/>
              <w:ind w:firstLineChars="100" w:firstLine="210"/>
              <w:rPr>
                <w:rFonts w:asciiTheme="majorEastAsia" w:eastAsiaTheme="majorEastAsia" w:hAnsiTheme="majorEastAsia" w:cs="Meiryo UI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C21314" w:rsidRPr="00AC6F62">
              <w:rPr>
                <w:rFonts w:asciiTheme="majorEastAsia" w:eastAsiaTheme="majorEastAsia" w:hAnsiTheme="majorEastAsia" w:hint="eastAsia"/>
              </w:rPr>
              <w:t>.</w:t>
            </w:r>
            <w:r w:rsidR="004713FE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今後の</w:t>
            </w:r>
            <w:r w:rsidR="004713FE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>スケジュール</w:t>
            </w:r>
          </w:p>
          <w:p w14:paraId="6BE909EA" w14:textId="3887CA14" w:rsidR="00F46611" w:rsidRDefault="00C21314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9C1C35">
              <w:rPr>
                <w:rFonts w:asciiTheme="majorEastAsia" w:eastAsiaTheme="majorEastAsia" w:hAnsiTheme="majorEastAsia" w:hint="eastAsia"/>
              </w:rPr>
              <w:t>第3回教員研修プログラム開発委員会</w:t>
            </w:r>
          </w:p>
          <w:p w14:paraId="39FE476F" w14:textId="2C677FEC" w:rsidR="0032541A" w:rsidRDefault="009C1C35" w:rsidP="00F4661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1月25日</w:t>
            </w:r>
            <w:r w:rsidR="0032541A">
              <w:rPr>
                <w:rFonts w:asciiTheme="majorEastAsia" w:eastAsiaTheme="majorEastAsia" w:hAnsiTheme="majorEastAsia" w:hint="eastAsia"/>
              </w:rPr>
              <w:t>（月）</w:t>
            </w:r>
            <w:r w:rsidR="001B1BE7" w:rsidRPr="001B1BE7">
              <w:rPr>
                <w:rFonts w:asciiTheme="majorEastAsia" w:eastAsiaTheme="majorEastAsia" w:hAnsiTheme="majorEastAsia" w:hint="eastAsia"/>
              </w:rPr>
              <w:t>14時00分～15時00分</w:t>
            </w:r>
          </w:p>
          <w:p w14:paraId="2D42D6F8" w14:textId="037899D0" w:rsidR="00C717C5" w:rsidRPr="00AC6F62" w:rsidRDefault="001B1BE7" w:rsidP="0032541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福岡にて</w:t>
            </w:r>
            <w:r w:rsidR="009C1C35">
              <w:rPr>
                <w:rFonts w:asciiTheme="majorEastAsia" w:eastAsiaTheme="majorEastAsia" w:hAnsiTheme="majorEastAsia" w:hint="eastAsia"/>
              </w:rPr>
              <w:t>対面を予定するが状況次第でオンラインを検討。</w:t>
            </w:r>
          </w:p>
          <w:p w14:paraId="6D62C596" w14:textId="77777777" w:rsidR="003C556B" w:rsidRDefault="003C556B" w:rsidP="0051152E">
            <w:pPr>
              <w:widowControl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4088E325" w14:textId="3C964F08" w:rsidR="0051152E" w:rsidRPr="00AC6F62" w:rsidRDefault="0051152E" w:rsidP="0051152E">
            <w:pPr>
              <w:widowControl w:val="0"/>
              <w:ind w:firstLineChars="100" w:firstLine="210"/>
              <w:rPr>
                <w:rFonts w:asciiTheme="majorEastAsia" w:eastAsiaTheme="majorEastAsia" w:hAnsiTheme="majorEastAsia" w:cs="Meiryo UI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Pr="00AC6F62">
              <w:rPr>
                <w:rFonts w:asciiTheme="majorEastAsia" w:eastAsiaTheme="majorEastAsia" w:hAnsiTheme="majorEastAsia" w:hint="eastAsia"/>
              </w:rPr>
              <w:t>.</w:t>
            </w:r>
            <w:r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事務局より</w:t>
            </w:r>
          </w:p>
          <w:p w14:paraId="0A5EB2E0" w14:textId="77777777" w:rsidR="004C2E1B" w:rsidRDefault="0051152E" w:rsidP="0051152E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C2E1B">
              <w:rPr>
                <w:rFonts w:asciiTheme="majorEastAsia" w:eastAsiaTheme="majorEastAsia" w:hAnsiTheme="majorEastAsia" w:hint="eastAsia"/>
              </w:rPr>
              <w:t>今後変更が生じたら事務局まで連絡をお願いしたい。</w:t>
            </w:r>
          </w:p>
          <w:p w14:paraId="26D30706" w14:textId="77777777" w:rsidR="003C556B" w:rsidRDefault="004C2E1B" w:rsidP="004C2E1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1152E">
              <w:rPr>
                <w:rFonts w:asciiTheme="majorEastAsia" w:eastAsiaTheme="majorEastAsia" w:hAnsiTheme="majorEastAsia" w:hint="eastAsia"/>
              </w:rPr>
              <w:t>ヒアリング調査など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51152E">
              <w:rPr>
                <w:rFonts w:asciiTheme="majorEastAsia" w:eastAsiaTheme="majorEastAsia" w:hAnsiTheme="majorEastAsia" w:hint="eastAsia"/>
              </w:rPr>
              <w:t>対面・オンラインの形式、</w:t>
            </w:r>
            <w:r>
              <w:rPr>
                <w:rFonts w:asciiTheme="majorEastAsia" w:eastAsiaTheme="majorEastAsia" w:hAnsiTheme="majorEastAsia" w:hint="eastAsia"/>
              </w:rPr>
              <w:t>スケジュール</w:t>
            </w:r>
            <w:r w:rsidR="003C556B">
              <w:rPr>
                <w:rFonts w:asciiTheme="majorEastAsia" w:eastAsiaTheme="majorEastAsia" w:hAnsiTheme="majorEastAsia" w:hint="eastAsia"/>
              </w:rPr>
              <w:t>の追加</w:t>
            </w:r>
          </w:p>
          <w:p w14:paraId="702D65CF" w14:textId="4DBF642D" w:rsidR="004C2E1B" w:rsidRDefault="004C2E1B" w:rsidP="004C2E1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文献調査・レポート作成などの追加</w:t>
            </w:r>
            <w:r w:rsidR="00F653D3">
              <w:rPr>
                <w:rFonts w:asciiTheme="majorEastAsia" w:eastAsiaTheme="majorEastAsia" w:hAnsiTheme="majorEastAsia" w:hint="eastAsia"/>
              </w:rPr>
              <w:t xml:space="preserve">　など</w:t>
            </w:r>
          </w:p>
          <w:p w14:paraId="67B2C1D5" w14:textId="26375B20" w:rsidR="00C717C5" w:rsidRPr="0051152E" w:rsidRDefault="00C717C5" w:rsidP="001B4024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29105EC9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F779B" w:rsidRPr="004F779B">
              <w:rPr>
                <w:rFonts w:asciiTheme="majorEastAsia" w:eastAsiaTheme="majorEastAsia" w:hAnsiTheme="majorEastAsia" w:hint="eastAsia"/>
              </w:rPr>
              <w:t>ICT活用WG進捗報告2020_11_20</w:t>
            </w:r>
          </w:p>
          <w:p w14:paraId="60C45AD6" w14:textId="5E7FF174" w:rsidR="00AC6F62" w:rsidRPr="00AC6F62" w:rsidDel="0062003E" w:rsidRDefault="004713FE" w:rsidP="004F779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F779B" w:rsidRPr="004F779B">
              <w:rPr>
                <w:rFonts w:asciiTheme="majorEastAsia" w:eastAsiaTheme="majorEastAsia" w:hAnsiTheme="majorEastAsia" w:hint="eastAsia"/>
              </w:rPr>
              <w:t>教員研修プログラム開発　進捗共有1120（佐藤）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2DECA" w14:textId="77777777" w:rsidR="008608D7" w:rsidRDefault="008608D7">
      <w:r>
        <w:separator/>
      </w:r>
    </w:p>
  </w:endnote>
  <w:endnote w:type="continuationSeparator" w:id="0">
    <w:p w14:paraId="0E1A8069" w14:textId="77777777" w:rsidR="008608D7" w:rsidRDefault="0086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DE3C6" w14:textId="77777777" w:rsidR="008608D7" w:rsidRDefault="008608D7">
      <w:r>
        <w:separator/>
      </w:r>
    </w:p>
  </w:footnote>
  <w:footnote w:type="continuationSeparator" w:id="0">
    <w:p w14:paraId="2736C637" w14:textId="77777777" w:rsidR="008608D7" w:rsidRDefault="0086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5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320EE"/>
    <w:rsid w:val="00047AEE"/>
    <w:rsid w:val="00066E79"/>
    <w:rsid w:val="0007517B"/>
    <w:rsid w:val="00092E5A"/>
    <w:rsid w:val="00150563"/>
    <w:rsid w:val="001B1BE7"/>
    <w:rsid w:val="001B4024"/>
    <w:rsid w:val="001C3360"/>
    <w:rsid w:val="002604BA"/>
    <w:rsid w:val="00270653"/>
    <w:rsid w:val="0027629E"/>
    <w:rsid w:val="00283715"/>
    <w:rsid w:val="002B278C"/>
    <w:rsid w:val="002B46A5"/>
    <w:rsid w:val="002C48BA"/>
    <w:rsid w:val="002E0B9D"/>
    <w:rsid w:val="003012BB"/>
    <w:rsid w:val="0032541A"/>
    <w:rsid w:val="00342A91"/>
    <w:rsid w:val="00357C53"/>
    <w:rsid w:val="003627AF"/>
    <w:rsid w:val="0038201A"/>
    <w:rsid w:val="0038570B"/>
    <w:rsid w:val="003B6E40"/>
    <w:rsid w:val="003C556B"/>
    <w:rsid w:val="0041324E"/>
    <w:rsid w:val="00426A45"/>
    <w:rsid w:val="00447235"/>
    <w:rsid w:val="004713FE"/>
    <w:rsid w:val="004C2E1B"/>
    <w:rsid w:val="004F779B"/>
    <w:rsid w:val="0051152E"/>
    <w:rsid w:val="005274BF"/>
    <w:rsid w:val="005E1D8C"/>
    <w:rsid w:val="005E5123"/>
    <w:rsid w:val="0062003E"/>
    <w:rsid w:val="00621988"/>
    <w:rsid w:val="0067091D"/>
    <w:rsid w:val="00675C02"/>
    <w:rsid w:val="00697269"/>
    <w:rsid w:val="00710740"/>
    <w:rsid w:val="00731727"/>
    <w:rsid w:val="007A5FE4"/>
    <w:rsid w:val="007D0289"/>
    <w:rsid w:val="007D4547"/>
    <w:rsid w:val="008052E0"/>
    <w:rsid w:val="00815A0D"/>
    <w:rsid w:val="00820124"/>
    <w:rsid w:val="0084000B"/>
    <w:rsid w:val="008608D7"/>
    <w:rsid w:val="0087106E"/>
    <w:rsid w:val="008C0E59"/>
    <w:rsid w:val="008E35D3"/>
    <w:rsid w:val="00925D99"/>
    <w:rsid w:val="00952999"/>
    <w:rsid w:val="0096148B"/>
    <w:rsid w:val="00970787"/>
    <w:rsid w:val="009C1C35"/>
    <w:rsid w:val="009C35D7"/>
    <w:rsid w:val="009C471C"/>
    <w:rsid w:val="00A35225"/>
    <w:rsid w:val="00A70D99"/>
    <w:rsid w:val="00AB5019"/>
    <w:rsid w:val="00AC0379"/>
    <w:rsid w:val="00AC1349"/>
    <w:rsid w:val="00AC62EF"/>
    <w:rsid w:val="00AC6F62"/>
    <w:rsid w:val="00B323E2"/>
    <w:rsid w:val="00B87BDD"/>
    <w:rsid w:val="00BC6BE0"/>
    <w:rsid w:val="00C10322"/>
    <w:rsid w:val="00C175B1"/>
    <w:rsid w:val="00C21314"/>
    <w:rsid w:val="00C35954"/>
    <w:rsid w:val="00C4698E"/>
    <w:rsid w:val="00C717C5"/>
    <w:rsid w:val="00C823DE"/>
    <w:rsid w:val="00CA2345"/>
    <w:rsid w:val="00CA575F"/>
    <w:rsid w:val="00CB0340"/>
    <w:rsid w:val="00D25A2D"/>
    <w:rsid w:val="00D2635B"/>
    <w:rsid w:val="00DC1033"/>
    <w:rsid w:val="00DF4713"/>
    <w:rsid w:val="00E428BF"/>
    <w:rsid w:val="00E73767"/>
    <w:rsid w:val="00E86642"/>
    <w:rsid w:val="00EA65B1"/>
    <w:rsid w:val="00EB7B47"/>
    <w:rsid w:val="00EE7213"/>
    <w:rsid w:val="00EF641A"/>
    <w:rsid w:val="00F257BE"/>
    <w:rsid w:val="00F3103E"/>
    <w:rsid w:val="00F4399C"/>
    <w:rsid w:val="00F46611"/>
    <w:rsid w:val="00F52B32"/>
    <w:rsid w:val="00F55F13"/>
    <w:rsid w:val="00F57FCD"/>
    <w:rsid w:val="00F653D3"/>
    <w:rsid w:val="00F84029"/>
    <w:rsid w:val="00FA09B9"/>
    <w:rsid w:val="00FB3934"/>
    <w:rsid w:val="00FB629B"/>
    <w:rsid w:val="00FD19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190</Words>
  <Characters>1087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23</cp:revision>
  <dcterms:created xsi:type="dcterms:W3CDTF">2020-08-27T04:02:00Z</dcterms:created>
  <dcterms:modified xsi:type="dcterms:W3CDTF">2021-02-25T05:09:00Z</dcterms:modified>
</cp:coreProperties>
</file>