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1B6A0BB2" w:rsidR="00F35351" w:rsidRPr="00C8420D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color w:val="404040" w:themeColor="text1" w:themeTint="BF"/>
          <w:lang w:val="en-US"/>
        </w:rPr>
      </w:pPr>
      <w:r w:rsidRPr="00C8420D">
        <w:rPr>
          <w:rFonts w:hint="eastAsia"/>
          <w:color w:val="404040" w:themeColor="text1" w:themeTint="BF"/>
        </w:rPr>
        <w:t>指導案シート</w:t>
      </w:r>
      <w:r w:rsidRPr="00C8420D">
        <w:rPr>
          <w:color w:val="404040" w:themeColor="text1" w:themeTint="BF"/>
          <w:lang w:val="en-US"/>
        </w:rPr>
        <w:t>No.1</w:t>
      </w:r>
      <w:r w:rsidR="00822F30" w:rsidRPr="00C8420D">
        <w:rPr>
          <w:color w:val="404040" w:themeColor="text1" w:themeTint="BF"/>
          <w:lang w:val="en-US"/>
        </w:rPr>
        <w:t>(</w:t>
      </w:r>
      <w:r w:rsidR="00822F30" w:rsidRPr="00C8420D">
        <w:rPr>
          <w:rFonts w:hint="eastAsia"/>
          <w:color w:val="404040" w:themeColor="text1" w:themeTint="BF"/>
          <w:lang w:val="en-US"/>
        </w:rPr>
        <w:t>授業</w:t>
      </w:r>
      <w:r w:rsidR="00822F30" w:rsidRPr="00C8420D">
        <w:rPr>
          <w:color w:val="404040" w:themeColor="text1" w:themeTint="BF"/>
          <w:lang w:val="en-US"/>
        </w:rPr>
        <w:t>1</w:t>
      </w:r>
      <w:r w:rsidR="00822F30" w:rsidRPr="00C8420D">
        <w:rPr>
          <w:rFonts w:hint="eastAsia"/>
          <w:color w:val="404040" w:themeColor="text1" w:themeTint="BF"/>
          <w:lang w:val="en-US"/>
        </w:rPr>
        <w:t>回分の設計)</w:t>
      </w:r>
      <w:r w:rsidRPr="00C8420D">
        <w:rPr>
          <w:rFonts w:hint="eastAsia"/>
          <w:color w:val="404040" w:themeColor="text1" w:themeTint="BF"/>
        </w:rPr>
        <w:tab/>
      </w:r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172436" w:rsidRPr="00C8420D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  <w:lang w:val="en-US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授業担当者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  <w:lang w:val="en-US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77777777" w:rsidR="00F57894" w:rsidRPr="00C8420D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color w:val="404040" w:themeColor="text1" w:themeTint="BF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77777777" w:rsidR="00F57894" w:rsidRPr="00C8420D" w:rsidRDefault="00F57894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C8420D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color w:val="404040" w:themeColor="text1" w:themeTint="BF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77777777" w:rsidR="00F57894" w:rsidRPr="00C8420D" w:rsidRDefault="00F57894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C8420D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560A9" w14:textId="77777777" w:rsidR="00F35351" w:rsidRPr="00C8420D" w:rsidRDefault="00F35351" w:rsidP="00F57894">
            <w:pPr>
              <w:pStyle w:val="TableParagraph"/>
              <w:jc w:val="right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w w:val="99"/>
                <w:sz w:val="20"/>
                <w:szCs w:val="20"/>
              </w:rPr>
              <w:t>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C8420D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07AEFCE4" w:rsidR="00D7535E" w:rsidRPr="00C8420D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pacing w:val="-3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第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ab/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pacing w:val="-3"/>
                <w:sz w:val="20"/>
                <w:szCs w:val="20"/>
              </w:rPr>
              <w:t>回</w:t>
            </w:r>
            <w:r w:rsidR="00353355" w:rsidRPr="00C8420D">
              <w:rPr>
                <w:rFonts w:ascii="ＭＳ 明朝" w:eastAsia="ＭＳ 明朝" w:hAnsi="ＭＳ 明朝" w:hint="eastAsia"/>
                <w:color w:val="404040" w:themeColor="text1" w:themeTint="BF"/>
                <w:spacing w:val="-3"/>
                <w:sz w:val="20"/>
                <w:szCs w:val="20"/>
              </w:rPr>
              <w:t>目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pacing w:val="-3"/>
                <w:sz w:val="20"/>
                <w:szCs w:val="20"/>
              </w:rPr>
              <w:t>／</w:t>
            </w:r>
          </w:p>
          <w:p w14:paraId="37571D91" w14:textId="384D38BA" w:rsidR="00F35351" w:rsidRPr="00C8420D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全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ab/>
              <w:t>回</w:t>
            </w:r>
          </w:p>
        </w:tc>
      </w:tr>
      <w:tr w:rsidR="00172436" w:rsidRPr="00C8420D" w14:paraId="50CAF70F" w14:textId="77777777" w:rsidTr="00822F30">
        <w:trPr>
          <w:trHeight w:val="803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C8420D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C8420D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※テストなど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C8420D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6FC8A08A" w14:textId="77777777" w:rsidTr="00822F30">
        <w:trPr>
          <w:trHeight w:val="565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C8420D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2477AED1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動画教材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動画時間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フェーズ</w:t>
            </w:r>
          </w:p>
        </w:tc>
      </w:tr>
      <w:tr w:rsidR="00172436" w:rsidRPr="00C8420D" w14:paraId="0A73477F" w14:textId="77777777" w:rsidTr="00300205">
        <w:trPr>
          <w:trHeight w:val="923"/>
        </w:trPr>
        <w:tc>
          <w:tcPr>
            <w:tcW w:w="1550" w:type="dxa"/>
            <w:vAlign w:val="center"/>
          </w:tcPr>
          <w:p w14:paraId="357F9111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1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pacing w:val="-11"/>
                <w:sz w:val="20"/>
                <w:szCs w:val="20"/>
              </w:rPr>
              <w:t xml:space="preserve"> 学習者の注意を喚起す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26ACE0F0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  <w:lang w:val="en-US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739C063C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77777777" w:rsidR="00F57894" w:rsidRPr="00C8420D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導入</w:t>
            </w:r>
          </w:p>
        </w:tc>
      </w:tr>
      <w:tr w:rsidR="00172436" w:rsidRPr="00C8420D" w14:paraId="51575FC5" w14:textId="77777777" w:rsidTr="00300205">
        <w:trPr>
          <w:trHeight w:val="1095"/>
        </w:trPr>
        <w:tc>
          <w:tcPr>
            <w:tcW w:w="1550" w:type="dxa"/>
            <w:vAlign w:val="center"/>
          </w:tcPr>
          <w:p w14:paraId="354DBADC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2064CFD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08F5828B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4A5FCBB1" w14:textId="77777777" w:rsidTr="002E2EED">
        <w:trPr>
          <w:trHeight w:val="1137"/>
        </w:trPr>
        <w:tc>
          <w:tcPr>
            <w:tcW w:w="1550" w:type="dxa"/>
            <w:vAlign w:val="center"/>
          </w:tcPr>
          <w:p w14:paraId="0517ED48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3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pacing w:val="-11"/>
                <w:sz w:val="20"/>
                <w:szCs w:val="20"/>
              </w:rPr>
              <w:t xml:space="preserve"> 前提条件を思い出させ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1F69F7A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37B01C5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3F8C0BF6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02D39659" w14:textId="77777777" w:rsidTr="00822F30">
        <w:trPr>
          <w:trHeight w:val="1076"/>
        </w:trPr>
        <w:tc>
          <w:tcPr>
            <w:tcW w:w="1550" w:type="dxa"/>
            <w:vAlign w:val="center"/>
          </w:tcPr>
          <w:p w14:paraId="66F4345F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18A1E8B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16E90E99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424BA6E2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情報提示</w:t>
            </w:r>
          </w:p>
        </w:tc>
      </w:tr>
      <w:tr w:rsidR="00172436" w:rsidRPr="00C8420D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C8420D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C8420D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w w:val="95"/>
                <w:sz w:val="20"/>
                <w:szCs w:val="20"/>
              </w:rPr>
              <w:t>（理解を促進する手法を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D2E8815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06FF4BE0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0673C2B1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3EE81C51" w14:textId="77777777" w:rsidTr="002E2EED">
        <w:trPr>
          <w:trHeight w:val="1085"/>
        </w:trPr>
        <w:tc>
          <w:tcPr>
            <w:tcW w:w="1550" w:type="dxa"/>
            <w:vAlign w:val="center"/>
          </w:tcPr>
          <w:p w14:paraId="71386421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66351C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E9D9AD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25E68786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学習活動</w:t>
            </w:r>
          </w:p>
        </w:tc>
      </w:tr>
      <w:tr w:rsidR="00172436" w:rsidRPr="00C8420D" w14:paraId="2C4CB3C7" w14:textId="77777777" w:rsidTr="00822F30">
        <w:trPr>
          <w:trHeight w:val="1123"/>
        </w:trPr>
        <w:tc>
          <w:tcPr>
            <w:tcW w:w="1550" w:type="dxa"/>
            <w:vAlign w:val="center"/>
          </w:tcPr>
          <w:p w14:paraId="4B97BEE9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7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pacing w:val="-11"/>
                <w:sz w:val="20"/>
                <w:szCs w:val="20"/>
              </w:rPr>
              <w:t xml:space="preserve"> フィードバックを与え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30DDB320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26016491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C8420D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C8420D" w14:paraId="1A95705C" w14:textId="77777777" w:rsidTr="002E2EED">
        <w:trPr>
          <w:trHeight w:val="965"/>
        </w:trPr>
        <w:tc>
          <w:tcPr>
            <w:tcW w:w="1550" w:type="dxa"/>
            <w:vAlign w:val="center"/>
          </w:tcPr>
          <w:p w14:paraId="4101B8FC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A227C5A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210FA39D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まとめ</w:t>
            </w:r>
          </w:p>
        </w:tc>
      </w:tr>
      <w:tr w:rsidR="00172436" w:rsidRPr="00C8420D" w14:paraId="3CFD7EF6" w14:textId="77777777" w:rsidTr="002E2EED">
        <w:trPr>
          <w:trHeight w:val="967"/>
        </w:trPr>
        <w:tc>
          <w:tcPr>
            <w:tcW w:w="1550" w:type="dxa"/>
            <w:vAlign w:val="center"/>
          </w:tcPr>
          <w:p w14:paraId="7B4AF516" w14:textId="77777777" w:rsidR="00F57894" w:rsidRPr="00C8420D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5A941E2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77777777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0D4F2296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</w:rPr>
            </w:pP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C8420D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C8420D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3EE5EE89" w:rsidR="00F57894" w:rsidRPr="00C8420D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C8420D" w:rsidRDefault="00F57894" w:rsidP="00F57894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36C884F" w14:textId="77777777" w:rsidR="00212217" w:rsidRPr="00C8420D" w:rsidRDefault="00212217" w:rsidP="00212217">
      <w:pPr>
        <w:pStyle w:val="a7"/>
        <w:jc w:val="right"/>
        <w:rPr>
          <w:rFonts w:cs="ＭＳ ゴシック"/>
          <w:color w:val="404040" w:themeColor="text1" w:themeTint="BF"/>
          <w:spacing w:val="-3"/>
          <w:lang w:val="en-US"/>
        </w:rPr>
      </w:pPr>
      <w:r w:rsidRPr="00C8420D">
        <w:rPr>
          <w:color w:val="404040" w:themeColor="text1" w:themeTint="BF"/>
          <w:lang w:val="en-US"/>
        </w:rPr>
        <w:t>(</w:t>
      </w:r>
      <w:r w:rsidRPr="00C8420D">
        <w:rPr>
          <w:rFonts w:hint="eastAsia"/>
          <w:color w:val="404040" w:themeColor="text1" w:themeTint="BF"/>
        </w:rPr>
        <w:t>全専研</w:t>
      </w:r>
      <w:r w:rsidRPr="00C8420D">
        <w:rPr>
          <w:color w:val="404040" w:themeColor="text1" w:themeTint="BF"/>
          <w:lang w:val="en-US"/>
        </w:rPr>
        <w:t>ID</w:t>
      </w:r>
      <w:r w:rsidRPr="00C8420D">
        <w:rPr>
          <w:rFonts w:hint="eastAsia"/>
          <w:color w:val="404040" w:themeColor="text1" w:themeTint="BF"/>
          <w:spacing w:val="-3"/>
        </w:rPr>
        <w:t>テ</w:t>
      </w:r>
      <w:r w:rsidRPr="00C8420D">
        <w:rPr>
          <w:rFonts w:hint="eastAsia"/>
          <w:color w:val="404040" w:themeColor="text1" w:themeTint="BF"/>
          <w:spacing w:val="-5"/>
        </w:rPr>
        <w:t>キス</w:t>
      </w:r>
      <w:r w:rsidRPr="00C8420D">
        <w:rPr>
          <w:rFonts w:hint="eastAsia"/>
          <w:color w:val="404040" w:themeColor="text1" w:themeTint="BF"/>
        </w:rPr>
        <w:t>ト</w:t>
      </w:r>
      <w:r w:rsidRPr="00C8420D">
        <w:rPr>
          <w:rFonts w:hint="eastAsia"/>
          <w:color w:val="404040" w:themeColor="text1" w:themeTint="BF"/>
          <w:spacing w:val="-57"/>
        </w:rPr>
        <w:t xml:space="preserve"> </w:t>
      </w:r>
      <w:r w:rsidRPr="00C8420D">
        <w:rPr>
          <w:color w:val="404040" w:themeColor="text1" w:themeTint="BF"/>
          <w:spacing w:val="-3"/>
          <w:lang w:val="en-US"/>
        </w:rPr>
        <w:t>p.91</w:t>
      </w:r>
      <w:r w:rsidRPr="00C8420D">
        <w:rPr>
          <w:rFonts w:cs="ＭＳ ゴシック" w:hint="eastAsia"/>
          <w:color w:val="404040" w:themeColor="text1" w:themeTint="BF"/>
          <w:spacing w:val="-3"/>
          <w:lang w:val="en-US"/>
        </w:rPr>
        <w:t>をベースに作成)</w:t>
      </w:r>
    </w:p>
    <w:p w14:paraId="13FD8B9F" w14:textId="77777777" w:rsidR="009F406C" w:rsidRPr="00C8420D" w:rsidRDefault="009F406C" w:rsidP="00212217">
      <w:pPr>
        <w:pStyle w:val="a7"/>
        <w:jc w:val="right"/>
        <w:rPr>
          <w:color w:val="404040" w:themeColor="text1" w:themeTint="BF"/>
        </w:rPr>
      </w:pPr>
    </w:p>
    <w:p w14:paraId="752D17EC" w14:textId="3FB83DA6" w:rsidR="00F35351" w:rsidRPr="00C8420D" w:rsidRDefault="00F35351" w:rsidP="00212217">
      <w:pPr>
        <w:jc w:val="center"/>
        <w:rPr>
          <w:color w:val="404040" w:themeColor="text1" w:themeTint="BF"/>
          <w:lang w:val="en-US"/>
        </w:rPr>
      </w:pPr>
      <w:r w:rsidRPr="00C8420D">
        <w:rPr>
          <w:rFonts w:hint="eastAsia"/>
          <w:color w:val="404040" w:themeColor="text1" w:themeTint="BF"/>
        </w:rPr>
        <w:t>指導案シート</w:t>
      </w:r>
      <w:r w:rsidRPr="00C8420D">
        <w:rPr>
          <w:color w:val="404040" w:themeColor="text1" w:themeTint="BF"/>
          <w:lang w:val="en-US"/>
        </w:rPr>
        <w:t>No.2</w:t>
      </w:r>
      <w:r w:rsidR="00822F30" w:rsidRPr="00C8420D">
        <w:rPr>
          <w:color w:val="404040" w:themeColor="text1" w:themeTint="BF"/>
          <w:lang w:val="en-US"/>
        </w:rPr>
        <w:t>(</w:t>
      </w:r>
      <w:r w:rsidR="00822F30" w:rsidRPr="00C8420D">
        <w:rPr>
          <w:rFonts w:hint="eastAsia"/>
          <w:color w:val="404040" w:themeColor="text1" w:themeTint="BF"/>
          <w:lang w:val="en-US"/>
        </w:rPr>
        <w:t>動画教材の設計</w:t>
      </w:r>
      <w:r w:rsidR="00822F30" w:rsidRPr="00C8420D">
        <w:rPr>
          <w:color w:val="404040" w:themeColor="text1" w:themeTint="BF"/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172436" w:rsidRPr="00C8420D" w14:paraId="72D20CAA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CE87A92" w14:textId="12A429FC" w:rsidR="00822F30" w:rsidRPr="00C8420D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動画のタイトル</w:t>
            </w:r>
          </w:p>
        </w:tc>
        <w:tc>
          <w:tcPr>
            <w:tcW w:w="8612" w:type="dxa"/>
          </w:tcPr>
          <w:p w14:paraId="1DB2E398" w14:textId="77777777" w:rsidR="00822F30" w:rsidRPr="00C8420D" w:rsidRDefault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4A268CE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F3CDCC6" w14:textId="4122FB1F" w:rsidR="00822F30" w:rsidRPr="00C8420D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9教授事象</w:t>
            </w:r>
          </w:p>
        </w:tc>
        <w:tc>
          <w:tcPr>
            <w:tcW w:w="8612" w:type="dxa"/>
          </w:tcPr>
          <w:p w14:paraId="41F7CF10" w14:textId="77777777" w:rsidR="00822F30" w:rsidRPr="00C8420D" w:rsidRDefault="00822F30">
            <w:pPr>
              <w:rPr>
                <w:color w:val="404040" w:themeColor="text1" w:themeTint="BF"/>
              </w:rPr>
            </w:pPr>
          </w:p>
          <w:p w14:paraId="5CEEA46B" w14:textId="36D5C51E" w:rsidR="00E130B8" w:rsidRPr="00C8420D" w:rsidRDefault="00E130B8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05EA792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805E88C" w14:textId="77777777" w:rsidR="00E130B8" w:rsidRPr="00C8420D" w:rsidRDefault="00822F30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rFonts w:hint="eastAsia"/>
                <w:color w:val="404040" w:themeColor="text1" w:themeTint="BF"/>
                <w:lang w:val="en-US"/>
              </w:rPr>
              <w:t>動画教材の</w:t>
            </w:r>
          </w:p>
          <w:p w14:paraId="43F7CF82" w14:textId="0AD8BE37" w:rsidR="00822F30" w:rsidRPr="00C8420D" w:rsidRDefault="00822F30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rFonts w:hint="eastAsia"/>
                <w:color w:val="404040" w:themeColor="text1" w:themeTint="BF"/>
                <w:lang w:val="en-US"/>
              </w:rPr>
              <w:t>位置づけ</w:t>
            </w:r>
          </w:p>
        </w:tc>
        <w:tc>
          <w:tcPr>
            <w:tcW w:w="8612" w:type="dxa"/>
          </w:tcPr>
          <w:p w14:paraId="14E08F69" w14:textId="77777777" w:rsidR="00822F30" w:rsidRPr="00C8420D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2E94ADB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F377883" w14:textId="131540D2" w:rsidR="00822F30" w:rsidRPr="00C8420D" w:rsidRDefault="00822F30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動画の長さ</w:t>
            </w:r>
            <w:r w:rsidRPr="00C8420D">
              <w:rPr>
                <w:color w:val="404040" w:themeColor="text1" w:themeTint="BF"/>
                <w:lang w:val="en-US"/>
              </w:rPr>
              <w:t>(</w:t>
            </w:r>
            <w:r w:rsidRPr="00C8420D">
              <w:rPr>
                <w:rFonts w:hint="eastAsia"/>
                <w:color w:val="404040" w:themeColor="text1" w:themeTint="BF"/>
                <w:lang w:val="en-US"/>
              </w:rPr>
              <w:t>分</w:t>
            </w:r>
            <w:r w:rsidRPr="00C8420D">
              <w:rPr>
                <w:color w:val="404040" w:themeColor="text1" w:themeTint="BF"/>
                <w:lang w:val="en-US"/>
              </w:rPr>
              <w:t>)</w:t>
            </w:r>
          </w:p>
        </w:tc>
        <w:tc>
          <w:tcPr>
            <w:tcW w:w="8612" w:type="dxa"/>
          </w:tcPr>
          <w:p w14:paraId="5E16DFCD" w14:textId="77777777" w:rsidR="00822F30" w:rsidRPr="00C8420D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57D8C84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0D93440" w14:textId="77777777" w:rsidR="00C8420D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動画教材の</w:t>
            </w:r>
          </w:p>
          <w:p w14:paraId="18DA0594" w14:textId="27B625BD" w:rsidR="00822F30" w:rsidRPr="00C8420D" w:rsidRDefault="00822F30" w:rsidP="00E130B8">
            <w:pPr>
              <w:jc w:val="center"/>
              <w:rPr>
                <w:color w:val="404040" w:themeColor="text1" w:themeTint="BF"/>
              </w:rPr>
            </w:pPr>
            <w:bookmarkStart w:id="0" w:name="_GoBack"/>
            <w:bookmarkEnd w:id="0"/>
            <w:r w:rsidRPr="00C8420D">
              <w:rPr>
                <w:rFonts w:hint="eastAsia"/>
                <w:color w:val="404040" w:themeColor="text1" w:themeTint="BF"/>
              </w:rPr>
              <w:t>学習目標</w:t>
            </w:r>
          </w:p>
        </w:tc>
        <w:tc>
          <w:tcPr>
            <w:tcW w:w="8612" w:type="dxa"/>
          </w:tcPr>
          <w:p w14:paraId="7F14B10A" w14:textId="77777777" w:rsidR="00822F30" w:rsidRPr="00C8420D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5D302331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287A774" w14:textId="59B28ACC" w:rsidR="00822F30" w:rsidRPr="00C8420D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動画教材の目標達成度の確認法</w:t>
            </w:r>
          </w:p>
        </w:tc>
        <w:tc>
          <w:tcPr>
            <w:tcW w:w="8612" w:type="dxa"/>
          </w:tcPr>
          <w:p w14:paraId="192FE350" w14:textId="77777777" w:rsidR="00822F30" w:rsidRPr="00C8420D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1675A58A" w14:textId="77777777" w:rsidTr="002E2EED">
        <w:trPr>
          <w:trHeight w:val="1468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AC2F24F" w14:textId="5A718BB3" w:rsidR="00822F30" w:rsidRPr="00C8420D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学習事項・要点</w:t>
            </w:r>
          </w:p>
        </w:tc>
        <w:tc>
          <w:tcPr>
            <w:tcW w:w="8612" w:type="dxa"/>
          </w:tcPr>
          <w:p w14:paraId="43D67C91" w14:textId="77777777" w:rsidR="00822F30" w:rsidRPr="00C8420D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05A57BC4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5C50F6" w14:textId="64DC156F" w:rsidR="00822F30" w:rsidRPr="00C8420D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動画にする際の留意点</w:t>
            </w:r>
          </w:p>
        </w:tc>
        <w:tc>
          <w:tcPr>
            <w:tcW w:w="8612" w:type="dxa"/>
          </w:tcPr>
          <w:p w14:paraId="029ABF31" w14:textId="77777777" w:rsidR="00822F30" w:rsidRPr="00C8420D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2B21BFED" w14:textId="77777777" w:rsidTr="002E2EED">
        <w:trPr>
          <w:trHeight w:val="156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E23CBF1" w14:textId="77777777" w:rsidR="00E130B8" w:rsidRPr="00C8420D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動画の活用法</w:t>
            </w:r>
          </w:p>
          <w:p w14:paraId="1134006D" w14:textId="3E53CE98" w:rsidR="00E130B8" w:rsidRPr="00C8420D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color w:val="404040" w:themeColor="text1" w:themeTint="BF"/>
                <w:lang w:val="en-US"/>
              </w:rPr>
              <w:t>(</w:t>
            </w:r>
            <w:r w:rsidRPr="00C8420D">
              <w:rPr>
                <w:rFonts w:hint="eastAsia"/>
                <w:color w:val="404040" w:themeColor="text1" w:themeTint="BF"/>
                <w:lang w:val="en-US"/>
              </w:rPr>
              <w:t>学習者への指示を含む</w:t>
            </w:r>
            <w:r w:rsidRPr="00C8420D">
              <w:rPr>
                <w:color w:val="404040" w:themeColor="text1" w:themeTint="BF"/>
                <w:lang w:val="en-US"/>
              </w:rPr>
              <w:t>)</w:t>
            </w:r>
          </w:p>
        </w:tc>
        <w:tc>
          <w:tcPr>
            <w:tcW w:w="8612" w:type="dxa"/>
          </w:tcPr>
          <w:p w14:paraId="13011225" w14:textId="77777777" w:rsidR="00E130B8" w:rsidRPr="00C8420D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0A3411DA" w14:textId="77777777" w:rsidTr="00E130B8">
        <w:trPr>
          <w:trHeight w:val="99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058EC0" w14:textId="26D2678C" w:rsidR="00E130B8" w:rsidRPr="00C8420D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rFonts w:hint="eastAsia"/>
                <w:color w:val="404040" w:themeColor="text1" w:themeTint="BF"/>
                <w:lang w:val="en-US"/>
              </w:rPr>
              <w:t>動画制作方法</w:t>
            </w:r>
          </w:p>
        </w:tc>
        <w:tc>
          <w:tcPr>
            <w:tcW w:w="8612" w:type="dxa"/>
          </w:tcPr>
          <w:p w14:paraId="5F423690" w14:textId="77777777" w:rsidR="00E130B8" w:rsidRPr="00C8420D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2CC71A49" w14:textId="77777777" w:rsidTr="00E130B8">
        <w:trPr>
          <w:trHeight w:val="112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47EC1B" w14:textId="10FE6AE3" w:rsidR="00E130B8" w:rsidRPr="00C8420D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公開時期と方法</w:t>
            </w:r>
          </w:p>
        </w:tc>
        <w:tc>
          <w:tcPr>
            <w:tcW w:w="8612" w:type="dxa"/>
          </w:tcPr>
          <w:p w14:paraId="5139ADA3" w14:textId="77777777" w:rsidR="00E130B8" w:rsidRPr="00C8420D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6333F3CB" w14:textId="77777777" w:rsidTr="002E2EED">
        <w:trPr>
          <w:trHeight w:val="1119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DD5DB95" w14:textId="071C31D9" w:rsidR="00E130B8" w:rsidRPr="00C8420D" w:rsidRDefault="00E130B8" w:rsidP="00172436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動画の見せ方</w:t>
            </w:r>
          </w:p>
        </w:tc>
        <w:tc>
          <w:tcPr>
            <w:tcW w:w="8612" w:type="dxa"/>
          </w:tcPr>
          <w:p w14:paraId="3055B600" w14:textId="77777777" w:rsidR="00E130B8" w:rsidRPr="00C8420D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02900C6B" w14:textId="77777777" w:rsidTr="00300205">
        <w:trPr>
          <w:trHeight w:val="111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04CE1E" w14:textId="77777777" w:rsidR="00E130B8" w:rsidRPr="00C8420D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rFonts w:hint="eastAsia"/>
                <w:color w:val="404040" w:themeColor="text1" w:themeTint="BF"/>
              </w:rPr>
              <w:t>制作</w:t>
            </w:r>
            <w:r w:rsidRPr="00C8420D">
              <w:rPr>
                <w:rFonts w:hint="eastAsia"/>
                <w:color w:val="404040" w:themeColor="text1" w:themeTint="BF"/>
                <w:lang w:val="en-US"/>
              </w:rPr>
              <w:t>と運用</w:t>
            </w:r>
          </w:p>
          <w:p w14:paraId="708B4821" w14:textId="2BD58966" w:rsidR="00E130B8" w:rsidRPr="00C8420D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C8420D">
              <w:rPr>
                <w:rFonts w:hint="eastAsia"/>
                <w:color w:val="404040" w:themeColor="text1" w:themeTint="BF"/>
              </w:rPr>
              <w:t>スケジュール</w:t>
            </w:r>
          </w:p>
        </w:tc>
        <w:tc>
          <w:tcPr>
            <w:tcW w:w="8612" w:type="dxa"/>
          </w:tcPr>
          <w:p w14:paraId="2A5B1060" w14:textId="77777777" w:rsidR="00E130B8" w:rsidRPr="00C8420D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C8420D" w14:paraId="3BA3F5F1" w14:textId="77777777" w:rsidTr="001126EF">
        <w:trPr>
          <w:trHeight w:val="97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8BB2088" w14:textId="6B54FF5F" w:rsidR="00E130B8" w:rsidRPr="00C8420D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C8420D">
              <w:rPr>
                <w:rFonts w:hint="eastAsia"/>
                <w:color w:val="404040" w:themeColor="text1" w:themeTint="BF"/>
              </w:rPr>
              <w:t>備考</w:t>
            </w:r>
          </w:p>
        </w:tc>
        <w:tc>
          <w:tcPr>
            <w:tcW w:w="8612" w:type="dxa"/>
          </w:tcPr>
          <w:p w14:paraId="3DDBFDCA" w14:textId="77777777" w:rsidR="00E130B8" w:rsidRPr="00C8420D" w:rsidRDefault="00E130B8" w:rsidP="00E130B8">
            <w:pPr>
              <w:rPr>
                <w:color w:val="404040" w:themeColor="text1" w:themeTint="BF"/>
              </w:rPr>
            </w:pPr>
          </w:p>
        </w:tc>
      </w:tr>
    </w:tbl>
    <w:p w14:paraId="52F1B8E4" w14:textId="77777777" w:rsidR="00F35351" w:rsidRPr="00172436" w:rsidRDefault="00F35351">
      <w:pPr>
        <w:rPr>
          <w:rFonts w:ascii="Meiryo UI" w:eastAsia="Meiryo UI" w:hAnsi="Meiryo UI"/>
          <w:color w:val="404040" w:themeColor="text1" w:themeTint="BF"/>
        </w:rPr>
      </w:pPr>
    </w:p>
    <w:sectPr w:rsidR="00F35351" w:rsidRPr="00172436" w:rsidSect="00F35351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D4120" w14:textId="77777777" w:rsidR="00551C1E" w:rsidRDefault="00551C1E" w:rsidP="00822F30">
      <w:r>
        <w:separator/>
      </w:r>
    </w:p>
  </w:endnote>
  <w:endnote w:type="continuationSeparator" w:id="0">
    <w:p w14:paraId="44B27798" w14:textId="77777777" w:rsidR="00551C1E" w:rsidRDefault="00551C1E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F7CA" w14:textId="77777777" w:rsidR="00551C1E" w:rsidRDefault="00551C1E" w:rsidP="00822F30">
      <w:r>
        <w:separator/>
      </w:r>
    </w:p>
  </w:footnote>
  <w:footnote w:type="continuationSeparator" w:id="0">
    <w:p w14:paraId="0ADFACA3" w14:textId="77777777" w:rsidR="00551C1E" w:rsidRDefault="00551C1E" w:rsidP="008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42"/>
      <w:gridCol w:w="9718"/>
    </w:tblGrid>
    <w:tr w:rsidR="009F406C" w14:paraId="31BC585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F0F0C3F" w14:textId="77777777" w:rsidR="009F406C" w:rsidRDefault="009F406C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F559831" w14:textId="6B407697" w:rsidR="009F406C" w:rsidRDefault="009F406C">
          <w:pPr>
            <w:pStyle w:val="a5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5E2204DFD4774A0C98445C0D82A8C2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eastAsia"/>
                  <w:caps/>
                  <w:color w:val="FFFFFF" w:themeColor="background1"/>
                </w:rPr>
                <w:t>（事前課題） 指導案シート</w:t>
              </w:r>
            </w:sdtContent>
          </w:sdt>
        </w:p>
      </w:tc>
    </w:tr>
  </w:tbl>
  <w:p w14:paraId="2E6E68EB" w14:textId="77777777" w:rsidR="009F406C" w:rsidRDefault="009F40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D6532"/>
    <w:rsid w:val="000E542A"/>
    <w:rsid w:val="001126EF"/>
    <w:rsid w:val="00172436"/>
    <w:rsid w:val="00186C8F"/>
    <w:rsid w:val="00212217"/>
    <w:rsid w:val="002E2EED"/>
    <w:rsid w:val="00300205"/>
    <w:rsid w:val="00324D9D"/>
    <w:rsid w:val="00353355"/>
    <w:rsid w:val="003A7399"/>
    <w:rsid w:val="0045316C"/>
    <w:rsid w:val="00551C1E"/>
    <w:rsid w:val="005E701C"/>
    <w:rsid w:val="00822F30"/>
    <w:rsid w:val="009F406C"/>
    <w:rsid w:val="00BA7AED"/>
    <w:rsid w:val="00C8420D"/>
    <w:rsid w:val="00D7535E"/>
    <w:rsid w:val="00DF20DA"/>
    <w:rsid w:val="00E130B8"/>
    <w:rsid w:val="00E13B08"/>
    <w:rsid w:val="00E215F1"/>
    <w:rsid w:val="00F35351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chartTrackingRefBased/>
  <w15:docId w15:val="{DE543549-AAEE-F747-9662-6DCB4AC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204DFD4774A0C98445C0D82A8C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234EEB-70D7-49E1-9ABB-C3443FD871C9}"/>
      </w:docPartPr>
      <w:docPartBody>
        <w:p w:rsidR="00CC3B3F" w:rsidRDefault="004055EE" w:rsidP="004055EE">
          <w:pPr>
            <w:pStyle w:val="5E2204DFD4774A0C98445C0D82A8C2CA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EE"/>
    <w:rsid w:val="004055EE"/>
    <w:rsid w:val="00C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204DFD4774A0C98445C0D82A8C2CA">
    <w:name w:val="5E2204DFD4774A0C98445C0D82A8C2CA"/>
    <w:rsid w:val="004055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（事前課題） 指導案シート</dc:title>
  <dc:subject/>
  <dc:creator>Yoshiko Goda</dc:creator>
  <cp:keywords/>
  <dc:description/>
  <cp:lastModifiedBy>細野 康男</cp:lastModifiedBy>
  <cp:revision>6</cp:revision>
  <cp:lastPrinted>2018-12-10T22:30:00Z</cp:lastPrinted>
  <dcterms:created xsi:type="dcterms:W3CDTF">2019-11-25T08:38:00Z</dcterms:created>
  <dcterms:modified xsi:type="dcterms:W3CDTF">2020-01-16T05:57:00Z</dcterms:modified>
</cp:coreProperties>
</file>