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D30CC0" w:rsidRDefault="00357FBE" w:rsidP="00810956">
      <w:pPr>
        <w:jc w:val="center"/>
        <w:rPr>
          <w:rFonts w:ascii="ＭＳ ゴシック" w:eastAsia="ＭＳ ゴシック" w:hAnsi="ＭＳ ゴシック"/>
          <w:sz w:val="28"/>
        </w:rPr>
      </w:pPr>
      <w:r w:rsidRPr="00D30CC0">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D30CC0" w:rsidTr="00BF15FD">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事業名</w:t>
            </w:r>
          </w:p>
        </w:tc>
        <w:tc>
          <w:tcPr>
            <w:tcW w:w="7654" w:type="dxa"/>
          </w:tcPr>
          <w:p w:rsidR="00357FBE" w:rsidRPr="00D30CC0" w:rsidRDefault="0013144D">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令和元</w:t>
            </w:r>
            <w:r w:rsidR="00FB3A12" w:rsidRPr="00D30CC0">
              <w:rPr>
                <w:rFonts w:ascii="ＭＳ ゴシック" w:eastAsia="ＭＳ ゴシック" w:hAnsi="ＭＳ ゴシック" w:hint="eastAsia"/>
                <w:sz w:val="22"/>
                <w:szCs w:val="22"/>
              </w:rPr>
              <w:t>年度「職業実践専門課程等を通じた専修学校の質保証・向上の推進」</w:t>
            </w:r>
          </w:p>
          <w:p w:rsidR="00FB3A12" w:rsidRPr="00D30CC0" w:rsidRDefault="00FB3A12">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Ⅰ．教職員の資質能力向上の推進　（ⅱ）教職員研修プログラムの構築事業</w:t>
            </w:r>
          </w:p>
        </w:tc>
      </w:tr>
      <w:tr w:rsidR="00357FBE" w:rsidRPr="00D30CC0" w:rsidTr="00BF15FD">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代表校</w:t>
            </w:r>
          </w:p>
        </w:tc>
        <w:tc>
          <w:tcPr>
            <w:tcW w:w="7654" w:type="dxa"/>
          </w:tcPr>
          <w:p w:rsidR="003C72D9" w:rsidRPr="00D30CC0" w:rsidRDefault="00D83BD4" w:rsidP="00671838">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一般社団法人全国専門学校</w:t>
            </w:r>
            <w:r w:rsidR="00671838" w:rsidRPr="00D30CC0">
              <w:rPr>
                <w:rFonts w:ascii="ＭＳ ゴシック" w:eastAsia="ＭＳ ゴシック" w:hAnsi="ＭＳ ゴシック" w:hint="eastAsia"/>
                <w:sz w:val="22"/>
                <w:szCs w:val="22"/>
              </w:rPr>
              <w:t>教育研究</w:t>
            </w:r>
            <w:r w:rsidRPr="00D30CC0">
              <w:rPr>
                <w:rFonts w:ascii="ＭＳ ゴシック" w:eastAsia="ＭＳ ゴシック" w:hAnsi="ＭＳ ゴシック" w:hint="eastAsia"/>
                <w:sz w:val="22"/>
                <w:szCs w:val="22"/>
              </w:rPr>
              <w:t>会</w:t>
            </w:r>
          </w:p>
        </w:tc>
      </w:tr>
    </w:tbl>
    <w:p w:rsidR="00357FBE" w:rsidRPr="00D30CC0" w:rsidRDefault="00357FBE">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526"/>
        <w:gridCol w:w="7654"/>
      </w:tblGrid>
      <w:tr w:rsidR="00491B4C" w:rsidRPr="00D30CC0" w:rsidTr="00BF15FD">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会議名</w:t>
            </w:r>
          </w:p>
        </w:tc>
        <w:tc>
          <w:tcPr>
            <w:tcW w:w="7654" w:type="dxa"/>
          </w:tcPr>
          <w:p w:rsidR="00357FBE" w:rsidRPr="00D30CC0" w:rsidRDefault="0001403F" w:rsidP="00EF000C">
            <w:pPr>
              <w:rPr>
                <w:rFonts w:ascii="ＭＳ ゴシック" w:eastAsia="ＭＳ ゴシック" w:hAnsi="ＭＳ ゴシック"/>
                <w:sz w:val="22"/>
                <w:szCs w:val="22"/>
                <w:lang w:eastAsia="zh-TW"/>
              </w:rPr>
            </w:pPr>
            <w:r w:rsidRPr="00D30CC0">
              <w:rPr>
                <w:rFonts w:ascii="ＭＳ ゴシック" w:eastAsia="ＭＳ ゴシック" w:hAnsi="ＭＳ ゴシック" w:hint="eastAsia"/>
                <w:sz w:val="22"/>
                <w:szCs w:val="22"/>
              </w:rPr>
              <w:t>第</w:t>
            </w:r>
            <w:r w:rsidR="00732E9C" w:rsidRPr="00D30CC0">
              <w:rPr>
                <w:rFonts w:ascii="ＭＳ ゴシック" w:eastAsia="ＭＳ ゴシック" w:hAnsi="ＭＳ ゴシック" w:hint="eastAsia"/>
                <w:sz w:val="22"/>
                <w:szCs w:val="22"/>
              </w:rPr>
              <w:t>4</w:t>
            </w:r>
            <w:r w:rsidRPr="00D30CC0">
              <w:rPr>
                <w:rFonts w:ascii="ＭＳ ゴシック" w:eastAsia="ＭＳ ゴシック" w:hAnsi="ＭＳ ゴシック" w:hint="eastAsia"/>
                <w:sz w:val="22"/>
                <w:szCs w:val="22"/>
              </w:rPr>
              <w:t>回事業推進委員会</w:t>
            </w:r>
          </w:p>
        </w:tc>
      </w:tr>
      <w:tr w:rsidR="00491B4C" w:rsidRPr="00D30CC0" w:rsidTr="00BF15FD">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開催日時</w:t>
            </w:r>
          </w:p>
        </w:tc>
        <w:tc>
          <w:tcPr>
            <w:tcW w:w="7654" w:type="dxa"/>
          </w:tcPr>
          <w:p w:rsidR="00810956" w:rsidRPr="00D30CC0" w:rsidRDefault="00732E9C" w:rsidP="00732E9C">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令和2</w:t>
            </w:r>
            <w:r w:rsidR="0001403F" w:rsidRPr="00D30CC0">
              <w:rPr>
                <w:rFonts w:ascii="ＭＳ ゴシック" w:eastAsia="ＭＳ ゴシック" w:hAnsi="ＭＳ ゴシック" w:hint="eastAsia"/>
                <w:sz w:val="22"/>
                <w:szCs w:val="22"/>
              </w:rPr>
              <w:t>年</w:t>
            </w:r>
            <w:r w:rsidR="00C81693" w:rsidRPr="00D30CC0">
              <w:rPr>
                <w:rFonts w:ascii="ＭＳ ゴシック" w:eastAsia="ＭＳ ゴシック" w:hAnsi="ＭＳ ゴシック" w:hint="eastAsia"/>
                <w:sz w:val="22"/>
                <w:szCs w:val="22"/>
              </w:rPr>
              <w:t>1</w:t>
            </w:r>
            <w:r w:rsidR="0001403F" w:rsidRPr="00D30CC0">
              <w:rPr>
                <w:rFonts w:ascii="ＭＳ ゴシック" w:eastAsia="ＭＳ ゴシック" w:hAnsi="ＭＳ ゴシック" w:hint="eastAsia"/>
                <w:sz w:val="22"/>
                <w:szCs w:val="22"/>
              </w:rPr>
              <w:t>月</w:t>
            </w:r>
            <w:r w:rsidRPr="00D30CC0">
              <w:rPr>
                <w:rFonts w:ascii="ＭＳ ゴシック" w:eastAsia="ＭＳ ゴシック" w:hAnsi="ＭＳ ゴシック" w:hint="eastAsia"/>
                <w:sz w:val="22"/>
                <w:szCs w:val="22"/>
              </w:rPr>
              <w:t>28</w:t>
            </w:r>
            <w:r w:rsidR="0001403F" w:rsidRPr="00D30CC0">
              <w:rPr>
                <w:rFonts w:ascii="ＭＳ ゴシック" w:eastAsia="ＭＳ ゴシック" w:hAnsi="ＭＳ ゴシック" w:hint="eastAsia"/>
                <w:sz w:val="22"/>
                <w:szCs w:val="22"/>
              </w:rPr>
              <w:t>日（</w:t>
            </w:r>
            <w:r w:rsidR="00C81693" w:rsidRPr="00D30CC0">
              <w:rPr>
                <w:rFonts w:ascii="ＭＳ ゴシック" w:eastAsia="ＭＳ ゴシック" w:hAnsi="ＭＳ ゴシック" w:hint="eastAsia"/>
                <w:sz w:val="22"/>
                <w:szCs w:val="22"/>
              </w:rPr>
              <w:t>土</w:t>
            </w:r>
            <w:r w:rsidR="0001403F" w:rsidRPr="00D30CC0">
              <w:rPr>
                <w:rFonts w:ascii="ＭＳ ゴシック" w:eastAsia="ＭＳ ゴシック" w:hAnsi="ＭＳ ゴシック" w:hint="eastAsia"/>
                <w:sz w:val="22"/>
                <w:szCs w:val="22"/>
              </w:rPr>
              <w:t>）1</w:t>
            </w:r>
            <w:r w:rsidRPr="00D30CC0">
              <w:rPr>
                <w:rFonts w:ascii="ＭＳ ゴシック" w:eastAsia="ＭＳ ゴシック" w:hAnsi="ＭＳ ゴシック" w:hint="eastAsia"/>
                <w:sz w:val="22"/>
                <w:szCs w:val="22"/>
              </w:rPr>
              <w:t>5</w:t>
            </w:r>
            <w:r w:rsidR="0001403F" w:rsidRPr="00D30CC0">
              <w:rPr>
                <w:rFonts w:ascii="ＭＳ ゴシック" w:eastAsia="ＭＳ ゴシック" w:hAnsi="ＭＳ ゴシック" w:hint="eastAsia"/>
                <w:sz w:val="22"/>
                <w:szCs w:val="22"/>
              </w:rPr>
              <w:t>:00～1</w:t>
            </w:r>
            <w:r w:rsidRPr="00D30CC0">
              <w:rPr>
                <w:rFonts w:ascii="ＭＳ ゴシック" w:eastAsia="ＭＳ ゴシック" w:hAnsi="ＭＳ ゴシック" w:hint="eastAsia"/>
                <w:sz w:val="22"/>
                <w:szCs w:val="22"/>
              </w:rPr>
              <w:t>8</w:t>
            </w:r>
            <w:r w:rsidR="0001403F" w:rsidRPr="00D30CC0">
              <w:rPr>
                <w:rFonts w:ascii="ＭＳ ゴシック" w:eastAsia="ＭＳ ゴシック" w:hAnsi="ＭＳ ゴシック" w:hint="eastAsia"/>
                <w:sz w:val="22"/>
                <w:szCs w:val="22"/>
              </w:rPr>
              <w:t>:00</w:t>
            </w:r>
          </w:p>
        </w:tc>
      </w:tr>
      <w:tr w:rsidR="00491B4C" w:rsidRPr="00D30CC0" w:rsidTr="00BF15FD">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場所</w:t>
            </w:r>
          </w:p>
        </w:tc>
        <w:tc>
          <w:tcPr>
            <w:tcW w:w="7654" w:type="dxa"/>
          </w:tcPr>
          <w:p w:rsidR="00357FBE" w:rsidRPr="00D30CC0" w:rsidRDefault="00732E9C" w:rsidP="001D693E">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品川プリンスホテルNタワー　N1</w:t>
            </w:r>
          </w:p>
        </w:tc>
      </w:tr>
      <w:tr w:rsidR="00491B4C" w:rsidRPr="00D30CC0" w:rsidTr="00BF15FD">
        <w:tc>
          <w:tcPr>
            <w:tcW w:w="1526" w:type="dxa"/>
          </w:tcPr>
          <w:p w:rsidR="00357FBE" w:rsidRPr="00D30CC0" w:rsidRDefault="00810956"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出席</w:t>
            </w:r>
            <w:r w:rsidR="00357FBE" w:rsidRPr="00D30CC0">
              <w:rPr>
                <w:rFonts w:ascii="ＭＳ ゴシック" w:eastAsia="ＭＳ ゴシック" w:hAnsi="ＭＳ ゴシック" w:hint="eastAsia"/>
                <w:sz w:val="22"/>
                <w:szCs w:val="22"/>
              </w:rPr>
              <w:t>者</w:t>
            </w:r>
          </w:p>
        </w:tc>
        <w:tc>
          <w:tcPr>
            <w:tcW w:w="7654" w:type="dxa"/>
          </w:tcPr>
          <w:p w:rsidR="00A77031" w:rsidRPr="00D30CC0" w:rsidRDefault="00A77031" w:rsidP="00671838">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1.委員：大城圭永、加藤猛、泉田優</w:t>
            </w:r>
            <w:r w:rsidR="00732E9C" w:rsidRPr="00D30CC0">
              <w:rPr>
                <w:rFonts w:ascii="ＭＳ ゴシック" w:eastAsia="ＭＳ ゴシック" w:hAnsi="ＭＳ ゴシック" w:hint="eastAsia"/>
                <w:sz w:val="22"/>
                <w:szCs w:val="22"/>
              </w:rPr>
              <w:t>、山根大輔、植上一希</w:t>
            </w:r>
          </w:p>
          <w:p w:rsidR="00A77031" w:rsidRPr="00D30CC0" w:rsidRDefault="00A77031" w:rsidP="00C81693">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2.</w:t>
            </w:r>
            <w:r w:rsidR="00C81693" w:rsidRPr="00D30CC0">
              <w:rPr>
                <w:rFonts w:ascii="ＭＳ ゴシック" w:eastAsia="ＭＳ ゴシック" w:hAnsi="ＭＳ ゴシック" w:hint="eastAsia"/>
                <w:sz w:val="22"/>
                <w:szCs w:val="22"/>
              </w:rPr>
              <w:t>請負業者：飯塚正成</w:t>
            </w:r>
          </w:p>
        </w:tc>
      </w:tr>
      <w:tr w:rsidR="00491B4C" w:rsidRPr="00D30CC0" w:rsidTr="00BF15FD">
        <w:trPr>
          <w:trHeight w:val="1550"/>
        </w:trPr>
        <w:tc>
          <w:tcPr>
            <w:tcW w:w="1526" w:type="dxa"/>
          </w:tcPr>
          <w:p w:rsidR="00357FBE" w:rsidRPr="00D30CC0" w:rsidRDefault="00357FBE" w:rsidP="00810956">
            <w:pPr>
              <w:jc w:val="cente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議題等</w:t>
            </w:r>
          </w:p>
        </w:tc>
        <w:tc>
          <w:tcPr>
            <w:tcW w:w="7654" w:type="dxa"/>
          </w:tcPr>
          <w:p w:rsidR="00F344F7" w:rsidRPr="00D30CC0" w:rsidRDefault="00523E0B" w:rsidP="00F23181">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1.ICT活用WG</w:t>
            </w:r>
          </w:p>
          <w:p w:rsidR="00523E0B" w:rsidRPr="00D30CC0" w:rsidRDefault="00523E0B" w:rsidP="00523E0B">
            <w:pPr>
              <w:ind w:left="420" w:hangingChars="191" w:hanging="42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 xml:space="preserve">　・ICT活用研修は、研修プログラムの完成を確認した。ここから先は、本研修を継続的に実施することでアーカイブ等を増やしていきたい。</w:t>
            </w:r>
          </w:p>
          <w:p w:rsidR="00523E0B" w:rsidRPr="00D30CC0" w:rsidRDefault="00523E0B" w:rsidP="00523E0B">
            <w:pPr>
              <w:ind w:left="420" w:hangingChars="191" w:hanging="42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 xml:space="preserve">　・ICT活用研修担当教員研修は、本年度開発したモデルは完成するところまでは開発が進まなかった。</w:t>
            </w:r>
          </w:p>
          <w:p w:rsidR="00523E0B" w:rsidRPr="00D30CC0" w:rsidRDefault="00523E0B" w:rsidP="00523E0B">
            <w:pPr>
              <w:ind w:left="420" w:hangingChars="191" w:hanging="42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 xml:space="preserve">　・分野の特性や教員が担当する科目の特性を念頭に据え</w:t>
            </w:r>
            <w:r w:rsidR="007D7A30" w:rsidRPr="00D30CC0">
              <w:rPr>
                <w:rFonts w:ascii="ＭＳ ゴシック" w:eastAsia="ＭＳ ゴシック" w:hAnsi="ＭＳ ゴシック" w:hint="eastAsia"/>
                <w:sz w:val="22"/>
                <w:szCs w:val="22"/>
              </w:rPr>
              <w:t>、</w:t>
            </w:r>
            <w:r w:rsidRPr="00D30CC0">
              <w:rPr>
                <w:rFonts w:ascii="ＭＳ ゴシック" w:eastAsia="ＭＳ ゴシック" w:hAnsi="ＭＳ ゴシック" w:hint="eastAsia"/>
                <w:sz w:val="22"/>
                <w:szCs w:val="22"/>
              </w:rPr>
              <w:t>継続的に研修プログラムの開発を行っていく必要がある。</w:t>
            </w:r>
          </w:p>
          <w:p w:rsidR="00523E0B" w:rsidRPr="00D30CC0" w:rsidRDefault="00523E0B" w:rsidP="00523E0B">
            <w:pPr>
              <w:ind w:left="420" w:hangingChars="191" w:hanging="42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 xml:space="preserve">　・この回のICT関連の研修プログラム開発は、ソフトウェア開発のことを主体として実施してきたが、今後はデータのアーカイブや配信方法等のハードウェアについても一定の学習をするための研修プログラムが必要である。</w:t>
            </w:r>
          </w:p>
          <w:p w:rsidR="00523E0B" w:rsidRPr="00D30CC0" w:rsidRDefault="00523E0B" w:rsidP="00523E0B">
            <w:pPr>
              <w:ind w:left="420" w:hangingChars="191" w:hanging="42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 xml:space="preserve">　・研修プログラムの内容等については、成果報告会において報告する。</w:t>
            </w:r>
          </w:p>
          <w:p w:rsidR="00523E0B" w:rsidRPr="00D30CC0" w:rsidRDefault="00523E0B" w:rsidP="00F23181">
            <w:pPr>
              <w:rPr>
                <w:rFonts w:ascii="ＭＳ ゴシック" w:eastAsia="ＭＳ ゴシック" w:hAnsi="ＭＳ ゴシック"/>
                <w:sz w:val="22"/>
                <w:szCs w:val="22"/>
              </w:rPr>
            </w:pPr>
          </w:p>
          <w:p w:rsidR="00523E0B" w:rsidRPr="00D30CC0" w:rsidRDefault="00523E0B" w:rsidP="00F23181">
            <w:pPr>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2.学習評価WG</w:t>
            </w:r>
          </w:p>
          <w:p w:rsidR="00523E0B" w:rsidRPr="00D30CC0" w:rsidRDefault="00523E0B" w:rsidP="00523E0B">
            <w:pPr>
              <w:ind w:leftChars="151" w:left="447" w:hangingChars="59" w:hanging="13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・学習評価研修基礎編</w:t>
            </w:r>
            <w:r w:rsidR="006F1AFC" w:rsidRPr="00D30CC0">
              <w:rPr>
                <w:rFonts w:ascii="ＭＳ ゴシック" w:eastAsia="ＭＳ ゴシック" w:hAnsi="ＭＳ ゴシック" w:hint="eastAsia"/>
                <w:sz w:val="22"/>
                <w:szCs w:val="22"/>
              </w:rPr>
              <w:t>研修は、研修プログラムの完成を確認した。今後は、この普及を図る。</w:t>
            </w:r>
          </w:p>
          <w:p w:rsidR="006F1AFC" w:rsidRPr="00D30CC0" w:rsidRDefault="006F1AFC" w:rsidP="00523E0B">
            <w:pPr>
              <w:ind w:leftChars="151" w:left="447" w:hangingChars="59" w:hanging="13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・学習評価研修応用編研修についても研修プログラムの完成を確認した。</w:t>
            </w:r>
          </w:p>
          <w:p w:rsidR="006F1AFC" w:rsidRPr="00D30CC0" w:rsidRDefault="006F1AFC" w:rsidP="00523E0B">
            <w:pPr>
              <w:ind w:leftChars="151" w:left="447" w:hangingChars="59" w:hanging="13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・応用編は、非認知能力の評価という大きなテーマについて挑戦した。やはり分野間での認識の違いなどが浮き彫りとなった。今後は分野による特性等を考慮した教育プログラムの再開発が必要となる。</w:t>
            </w:r>
          </w:p>
          <w:p w:rsidR="00523E0B" w:rsidRPr="00D30CC0" w:rsidRDefault="00523E0B" w:rsidP="00523E0B">
            <w:pPr>
              <w:ind w:leftChars="151" w:left="447" w:hangingChars="59" w:hanging="130"/>
              <w:rPr>
                <w:rFonts w:ascii="ＭＳ ゴシック" w:eastAsia="ＭＳ ゴシック" w:hAnsi="ＭＳ ゴシック"/>
                <w:sz w:val="22"/>
                <w:szCs w:val="22"/>
              </w:rPr>
            </w:pPr>
            <w:r w:rsidRPr="00D30CC0">
              <w:rPr>
                <w:rFonts w:ascii="ＭＳ ゴシック" w:eastAsia="ＭＳ ゴシック" w:hAnsi="ＭＳ ゴシック" w:hint="eastAsia"/>
                <w:sz w:val="22"/>
                <w:szCs w:val="22"/>
              </w:rPr>
              <w:t>・研修プログラムの内容等については、成果報告会において報告する。</w:t>
            </w:r>
          </w:p>
          <w:p w:rsidR="00523E0B" w:rsidRPr="00D30CC0" w:rsidRDefault="00523E0B" w:rsidP="00F23181">
            <w:pPr>
              <w:rPr>
                <w:rFonts w:ascii="ＭＳ ゴシック" w:eastAsia="ＭＳ ゴシック" w:hAnsi="ＭＳ ゴシック"/>
                <w:sz w:val="22"/>
                <w:szCs w:val="22"/>
              </w:rPr>
            </w:pPr>
          </w:p>
        </w:tc>
      </w:tr>
    </w:tbl>
    <w:p w:rsidR="00357FBE" w:rsidRPr="00810956" w:rsidRDefault="00810956" w:rsidP="00810956">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以上</w:t>
      </w:r>
    </w:p>
    <w:sectPr w:rsidR="00357FBE" w:rsidRPr="00810956"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40" w:rsidRDefault="00FA5340">
      <w:r>
        <w:separator/>
      </w:r>
    </w:p>
  </w:endnote>
  <w:endnote w:type="continuationSeparator" w:id="0">
    <w:p w:rsidR="00FA5340" w:rsidRDefault="00FA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40" w:rsidRDefault="00FA5340">
      <w:r>
        <w:separator/>
      </w:r>
    </w:p>
  </w:footnote>
  <w:footnote w:type="continuationSeparator" w:id="0">
    <w:p w:rsidR="00FA5340" w:rsidRDefault="00FA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1403F"/>
    <w:rsid w:val="000525C2"/>
    <w:rsid w:val="00063AB5"/>
    <w:rsid w:val="000A06D5"/>
    <w:rsid w:val="000B6169"/>
    <w:rsid w:val="000B644B"/>
    <w:rsid w:val="000B7394"/>
    <w:rsid w:val="000C0F41"/>
    <w:rsid w:val="000F359D"/>
    <w:rsid w:val="0013144D"/>
    <w:rsid w:val="001532DE"/>
    <w:rsid w:val="001B0807"/>
    <w:rsid w:val="001D3D5F"/>
    <w:rsid w:val="001D693E"/>
    <w:rsid w:val="00217243"/>
    <w:rsid w:val="00231690"/>
    <w:rsid w:val="00252D67"/>
    <w:rsid w:val="002A589B"/>
    <w:rsid w:val="002C0457"/>
    <w:rsid w:val="002C4226"/>
    <w:rsid w:val="002D5C99"/>
    <w:rsid w:val="00357FBE"/>
    <w:rsid w:val="00367281"/>
    <w:rsid w:val="003C4F56"/>
    <w:rsid w:val="003C72D9"/>
    <w:rsid w:val="004149EE"/>
    <w:rsid w:val="00414FE6"/>
    <w:rsid w:val="00453AE6"/>
    <w:rsid w:val="00454341"/>
    <w:rsid w:val="0045459E"/>
    <w:rsid w:val="00491B4C"/>
    <w:rsid w:val="00497ABB"/>
    <w:rsid w:val="00523E0B"/>
    <w:rsid w:val="00574610"/>
    <w:rsid w:val="005911EE"/>
    <w:rsid w:val="00595924"/>
    <w:rsid w:val="00664637"/>
    <w:rsid w:val="00671838"/>
    <w:rsid w:val="00683F95"/>
    <w:rsid w:val="0069631D"/>
    <w:rsid w:val="006A3DC3"/>
    <w:rsid w:val="006B0ADB"/>
    <w:rsid w:val="006F1AFC"/>
    <w:rsid w:val="006F6BDE"/>
    <w:rsid w:val="00732E9C"/>
    <w:rsid w:val="00751496"/>
    <w:rsid w:val="0079288C"/>
    <w:rsid w:val="007D7A30"/>
    <w:rsid w:val="00810956"/>
    <w:rsid w:val="008A174A"/>
    <w:rsid w:val="008A4B77"/>
    <w:rsid w:val="008C18D8"/>
    <w:rsid w:val="009656CB"/>
    <w:rsid w:val="009A3C22"/>
    <w:rsid w:val="009F3D1C"/>
    <w:rsid w:val="009F4D59"/>
    <w:rsid w:val="00A77031"/>
    <w:rsid w:val="00AE16EB"/>
    <w:rsid w:val="00AF03CC"/>
    <w:rsid w:val="00B004E8"/>
    <w:rsid w:val="00B130C7"/>
    <w:rsid w:val="00B30872"/>
    <w:rsid w:val="00B37B11"/>
    <w:rsid w:val="00B50B3E"/>
    <w:rsid w:val="00BA3F8B"/>
    <w:rsid w:val="00BD0EC2"/>
    <w:rsid w:val="00BF15FD"/>
    <w:rsid w:val="00C05C28"/>
    <w:rsid w:val="00C21FC3"/>
    <w:rsid w:val="00C81693"/>
    <w:rsid w:val="00CC15FC"/>
    <w:rsid w:val="00CC6A24"/>
    <w:rsid w:val="00D03901"/>
    <w:rsid w:val="00D14085"/>
    <w:rsid w:val="00D30CC0"/>
    <w:rsid w:val="00D741F0"/>
    <w:rsid w:val="00D83BD4"/>
    <w:rsid w:val="00DD312E"/>
    <w:rsid w:val="00E057CC"/>
    <w:rsid w:val="00E731BE"/>
    <w:rsid w:val="00EB2982"/>
    <w:rsid w:val="00EE4B8E"/>
    <w:rsid w:val="00EF000C"/>
    <w:rsid w:val="00F23181"/>
    <w:rsid w:val="00F25454"/>
    <w:rsid w:val="00F27B63"/>
    <w:rsid w:val="00F3412E"/>
    <w:rsid w:val="00F344F7"/>
    <w:rsid w:val="00FA02FC"/>
    <w:rsid w:val="00FA5340"/>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9C35A28-05D2-4878-AF09-53E00CC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14</cp:revision>
  <cp:lastPrinted>2013-04-15T02:32:00Z</cp:lastPrinted>
  <dcterms:created xsi:type="dcterms:W3CDTF">2018-08-29T03:13:00Z</dcterms:created>
  <dcterms:modified xsi:type="dcterms:W3CDTF">2020-03-02T04:00:00Z</dcterms:modified>
</cp:coreProperties>
</file>