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8A62DD" w:rsidRDefault="00357FBE" w:rsidP="00810956">
      <w:pPr>
        <w:jc w:val="center"/>
        <w:rPr>
          <w:rFonts w:ascii="ＭＳ ゴシック" w:eastAsia="ＭＳ ゴシック" w:hAnsi="ＭＳ ゴシック"/>
          <w:sz w:val="28"/>
        </w:rPr>
      </w:pPr>
      <w:r w:rsidRPr="008A62DD">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8A62DD" w:rsidTr="00BF15FD">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事業名</w:t>
            </w:r>
          </w:p>
        </w:tc>
        <w:tc>
          <w:tcPr>
            <w:tcW w:w="7654" w:type="dxa"/>
          </w:tcPr>
          <w:p w:rsidR="00357FBE" w:rsidRPr="008A62DD" w:rsidRDefault="0013144D">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令和元</w:t>
            </w:r>
            <w:r w:rsidR="00FB3A12" w:rsidRPr="008A62DD">
              <w:rPr>
                <w:rFonts w:ascii="ＭＳ ゴシック" w:eastAsia="ＭＳ ゴシック" w:hAnsi="ＭＳ ゴシック" w:hint="eastAsia"/>
                <w:sz w:val="22"/>
                <w:szCs w:val="22"/>
              </w:rPr>
              <w:t>年度「職業実践専門課程等を通じた専修学校の質保証・向上の推進」</w:t>
            </w:r>
          </w:p>
          <w:p w:rsidR="00FB3A12" w:rsidRPr="008A62DD" w:rsidRDefault="00FB3A12">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Ⅰ．教職員の資質能力向上の推進　（ⅱ）教職員研修プログラムの構築事業</w:t>
            </w:r>
          </w:p>
        </w:tc>
      </w:tr>
      <w:tr w:rsidR="00357FBE" w:rsidRPr="008A62DD" w:rsidTr="00BF15FD">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代表校</w:t>
            </w:r>
          </w:p>
        </w:tc>
        <w:tc>
          <w:tcPr>
            <w:tcW w:w="7654" w:type="dxa"/>
          </w:tcPr>
          <w:p w:rsidR="003C72D9" w:rsidRPr="008A62DD" w:rsidRDefault="00D83BD4" w:rsidP="00671838">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一般社団法人全国専門学校</w:t>
            </w:r>
            <w:r w:rsidR="00671838" w:rsidRPr="008A62DD">
              <w:rPr>
                <w:rFonts w:ascii="ＭＳ ゴシック" w:eastAsia="ＭＳ ゴシック" w:hAnsi="ＭＳ ゴシック" w:hint="eastAsia"/>
                <w:sz w:val="22"/>
                <w:szCs w:val="22"/>
              </w:rPr>
              <w:t>教育研究</w:t>
            </w:r>
            <w:r w:rsidRPr="008A62DD">
              <w:rPr>
                <w:rFonts w:ascii="ＭＳ ゴシック" w:eastAsia="ＭＳ ゴシック" w:hAnsi="ＭＳ ゴシック" w:hint="eastAsia"/>
                <w:sz w:val="22"/>
                <w:szCs w:val="22"/>
              </w:rPr>
              <w:t>会</w:t>
            </w:r>
          </w:p>
        </w:tc>
      </w:tr>
    </w:tbl>
    <w:p w:rsidR="00357FBE" w:rsidRPr="008A62DD" w:rsidRDefault="00357FBE">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526"/>
        <w:gridCol w:w="7654"/>
      </w:tblGrid>
      <w:tr w:rsidR="00491B4C" w:rsidRPr="008A62DD" w:rsidTr="00BF15FD">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会議名</w:t>
            </w:r>
          </w:p>
        </w:tc>
        <w:tc>
          <w:tcPr>
            <w:tcW w:w="7654" w:type="dxa"/>
          </w:tcPr>
          <w:p w:rsidR="00357FBE" w:rsidRPr="008A62DD" w:rsidRDefault="0001403F" w:rsidP="00EF000C">
            <w:pPr>
              <w:rPr>
                <w:rFonts w:ascii="ＭＳ ゴシック" w:eastAsia="ＭＳ ゴシック" w:hAnsi="ＭＳ ゴシック"/>
                <w:sz w:val="22"/>
                <w:szCs w:val="22"/>
                <w:lang w:eastAsia="zh-TW"/>
              </w:rPr>
            </w:pPr>
            <w:r w:rsidRPr="008A62DD">
              <w:rPr>
                <w:rFonts w:ascii="ＭＳ ゴシック" w:eastAsia="ＭＳ ゴシック" w:hAnsi="ＭＳ ゴシック" w:hint="eastAsia"/>
                <w:sz w:val="22"/>
                <w:szCs w:val="22"/>
              </w:rPr>
              <w:t>第</w:t>
            </w:r>
            <w:r w:rsidR="00EF000C" w:rsidRPr="008A62DD">
              <w:rPr>
                <w:rFonts w:ascii="ＭＳ ゴシック" w:eastAsia="ＭＳ ゴシック" w:hAnsi="ＭＳ ゴシック" w:hint="eastAsia"/>
                <w:sz w:val="22"/>
                <w:szCs w:val="22"/>
              </w:rPr>
              <w:t>2</w:t>
            </w:r>
            <w:r w:rsidRPr="008A62DD">
              <w:rPr>
                <w:rFonts w:ascii="ＭＳ ゴシック" w:eastAsia="ＭＳ ゴシック" w:hAnsi="ＭＳ ゴシック" w:hint="eastAsia"/>
                <w:sz w:val="22"/>
                <w:szCs w:val="22"/>
              </w:rPr>
              <w:t>回事業推進委員会</w:t>
            </w:r>
          </w:p>
        </w:tc>
      </w:tr>
      <w:tr w:rsidR="00491B4C" w:rsidRPr="008A62DD" w:rsidTr="00BF15FD">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開催日時</w:t>
            </w:r>
          </w:p>
        </w:tc>
        <w:tc>
          <w:tcPr>
            <w:tcW w:w="7654" w:type="dxa"/>
          </w:tcPr>
          <w:p w:rsidR="00810956" w:rsidRPr="008A62DD" w:rsidRDefault="0001403F" w:rsidP="0013144D">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令和元年</w:t>
            </w:r>
            <w:r w:rsidR="0013144D" w:rsidRPr="008A62DD">
              <w:rPr>
                <w:rFonts w:ascii="ＭＳ ゴシック" w:eastAsia="ＭＳ ゴシック" w:hAnsi="ＭＳ ゴシック" w:hint="eastAsia"/>
                <w:sz w:val="22"/>
                <w:szCs w:val="22"/>
              </w:rPr>
              <w:t>10</w:t>
            </w:r>
            <w:r w:rsidRPr="008A62DD">
              <w:rPr>
                <w:rFonts w:ascii="ＭＳ ゴシック" w:eastAsia="ＭＳ ゴシック" w:hAnsi="ＭＳ ゴシック" w:hint="eastAsia"/>
                <w:sz w:val="22"/>
                <w:szCs w:val="22"/>
              </w:rPr>
              <w:t>月</w:t>
            </w:r>
            <w:r w:rsidR="0013144D" w:rsidRPr="008A62DD">
              <w:rPr>
                <w:rFonts w:ascii="ＭＳ ゴシック" w:eastAsia="ＭＳ ゴシック" w:hAnsi="ＭＳ ゴシック" w:hint="eastAsia"/>
                <w:sz w:val="22"/>
                <w:szCs w:val="22"/>
              </w:rPr>
              <w:t>8</w:t>
            </w:r>
            <w:r w:rsidRPr="008A62DD">
              <w:rPr>
                <w:rFonts w:ascii="ＭＳ ゴシック" w:eastAsia="ＭＳ ゴシック" w:hAnsi="ＭＳ ゴシック" w:hint="eastAsia"/>
                <w:sz w:val="22"/>
                <w:szCs w:val="22"/>
              </w:rPr>
              <w:t>日（火）1</w:t>
            </w:r>
            <w:r w:rsidR="0013144D" w:rsidRPr="008A62DD">
              <w:rPr>
                <w:rFonts w:ascii="ＭＳ ゴシック" w:eastAsia="ＭＳ ゴシック" w:hAnsi="ＭＳ ゴシック" w:hint="eastAsia"/>
                <w:sz w:val="22"/>
                <w:szCs w:val="22"/>
              </w:rPr>
              <w:t>4</w:t>
            </w:r>
            <w:r w:rsidRPr="008A62DD">
              <w:rPr>
                <w:rFonts w:ascii="ＭＳ ゴシック" w:eastAsia="ＭＳ ゴシック" w:hAnsi="ＭＳ ゴシック" w:hint="eastAsia"/>
                <w:sz w:val="22"/>
                <w:szCs w:val="22"/>
              </w:rPr>
              <w:t>:00～1</w:t>
            </w:r>
            <w:r w:rsidR="0013144D" w:rsidRPr="008A62DD">
              <w:rPr>
                <w:rFonts w:ascii="ＭＳ ゴシック" w:eastAsia="ＭＳ ゴシック" w:hAnsi="ＭＳ ゴシック" w:hint="eastAsia"/>
                <w:sz w:val="22"/>
                <w:szCs w:val="22"/>
              </w:rPr>
              <w:t>7</w:t>
            </w:r>
            <w:r w:rsidRPr="008A62DD">
              <w:rPr>
                <w:rFonts w:ascii="ＭＳ ゴシック" w:eastAsia="ＭＳ ゴシック" w:hAnsi="ＭＳ ゴシック" w:hint="eastAsia"/>
                <w:sz w:val="22"/>
                <w:szCs w:val="22"/>
              </w:rPr>
              <w:t>:00</w:t>
            </w:r>
          </w:p>
        </w:tc>
      </w:tr>
      <w:tr w:rsidR="00491B4C" w:rsidRPr="008A62DD" w:rsidTr="00BF15FD">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場所</w:t>
            </w:r>
          </w:p>
        </w:tc>
        <w:tc>
          <w:tcPr>
            <w:tcW w:w="7654" w:type="dxa"/>
          </w:tcPr>
          <w:p w:rsidR="00357FBE" w:rsidRPr="008A62DD" w:rsidRDefault="0013144D" w:rsidP="001D693E">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品川プリンスホテルNタワー　N1</w:t>
            </w:r>
          </w:p>
        </w:tc>
      </w:tr>
      <w:tr w:rsidR="00491B4C" w:rsidRPr="008A62DD" w:rsidTr="00BF15FD">
        <w:tc>
          <w:tcPr>
            <w:tcW w:w="1526" w:type="dxa"/>
          </w:tcPr>
          <w:p w:rsidR="00357FBE" w:rsidRPr="008A62DD" w:rsidRDefault="00810956"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出席</w:t>
            </w:r>
            <w:r w:rsidR="00357FBE" w:rsidRPr="008A62DD">
              <w:rPr>
                <w:rFonts w:ascii="ＭＳ ゴシック" w:eastAsia="ＭＳ ゴシック" w:hAnsi="ＭＳ ゴシック" w:hint="eastAsia"/>
                <w:sz w:val="22"/>
                <w:szCs w:val="22"/>
              </w:rPr>
              <w:t>者</w:t>
            </w:r>
          </w:p>
        </w:tc>
        <w:tc>
          <w:tcPr>
            <w:tcW w:w="7654" w:type="dxa"/>
          </w:tcPr>
          <w:p w:rsidR="00A77031" w:rsidRPr="008A62DD" w:rsidRDefault="00A77031" w:rsidP="00671838">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1.委員：大城圭永、佐藤昭宏、加藤猛、山根大介、泉田優</w:t>
            </w:r>
            <w:r w:rsidR="00A67076" w:rsidRPr="008A62DD">
              <w:rPr>
                <w:rFonts w:ascii="ＭＳ ゴシック" w:eastAsia="ＭＳ ゴシック" w:hAnsi="ＭＳ ゴシック" w:hint="eastAsia"/>
                <w:sz w:val="22"/>
                <w:szCs w:val="22"/>
              </w:rPr>
              <w:t>、植上一希、</w:t>
            </w:r>
          </w:p>
          <w:p w:rsidR="00A67076" w:rsidRPr="008A62DD" w:rsidRDefault="00A67076" w:rsidP="00671838">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 xml:space="preserve">　　　　高岡信吾</w:t>
            </w:r>
          </w:p>
          <w:p w:rsidR="00A77031" w:rsidRPr="008A62DD" w:rsidRDefault="00A77031" w:rsidP="00671838">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2.</w:t>
            </w:r>
            <w:r w:rsidR="0013144D" w:rsidRPr="008A62DD">
              <w:rPr>
                <w:rFonts w:ascii="ＭＳ ゴシック" w:eastAsia="ＭＳ ゴシック" w:hAnsi="ＭＳ ゴシック" w:hint="eastAsia"/>
                <w:sz w:val="22"/>
                <w:szCs w:val="22"/>
              </w:rPr>
              <w:t>請負業者：</w:t>
            </w:r>
            <w:r w:rsidR="00A67076" w:rsidRPr="008A62DD">
              <w:rPr>
                <w:rFonts w:ascii="ＭＳ ゴシック" w:eastAsia="ＭＳ ゴシック" w:hAnsi="ＭＳ ゴシック" w:hint="eastAsia"/>
                <w:sz w:val="22"/>
                <w:szCs w:val="22"/>
              </w:rPr>
              <w:t>飯塚正成</w:t>
            </w:r>
          </w:p>
        </w:tc>
      </w:tr>
      <w:tr w:rsidR="00491B4C" w:rsidRPr="008A62DD" w:rsidTr="00BF15FD">
        <w:trPr>
          <w:trHeight w:val="1550"/>
        </w:trPr>
        <w:tc>
          <w:tcPr>
            <w:tcW w:w="1526" w:type="dxa"/>
          </w:tcPr>
          <w:p w:rsidR="00357FBE" w:rsidRPr="008A62DD" w:rsidRDefault="00357FBE" w:rsidP="00810956">
            <w:pPr>
              <w:jc w:val="cente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議題等</w:t>
            </w:r>
          </w:p>
        </w:tc>
        <w:tc>
          <w:tcPr>
            <w:tcW w:w="7654" w:type="dxa"/>
          </w:tcPr>
          <w:p w:rsidR="00F344F7" w:rsidRPr="008A62DD" w:rsidRDefault="00A67076" w:rsidP="00F23181">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1.ICT活用研修WG進捗確認（山根・加藤）</w:t>
            </w:r>
          </w:p>
          <w:p w:rsidR="00207539" w:rsidRPr="008A62DD" w:rsidRDefault="00207539" w:rsidP="00F23181">
            <w:pPr>
              <w:rPr>
                <w:rFonts w:ascii="ＭＳ ゴシック" w:eastAsia="ＭＳ ゴシック" w:hAnsi="ＭＳ ゴシック"/>
                <w:sz w:val="22"/>
                <w:szCs w:val="22"/>
                <w:u w:val="double"/>
              </w:rPr>
            </w:pPr>
            <w:r w:rsidRPr="008A62DD">
              <w:rPr>
                <w:rFonts w:ascii="ＭＳ ゴシック" w:eastAsia="ＭＳ ゴシック" w:hAnsi="ＭＳ ゴシック" w:hint="eastAsia"/>
                <w:sz w:val="22"/>
                <w:szCs w:val="22"/>
              </w:rPr>
              <w:t xml:space="preserve">　</w:t>
            </w:r>
            <w:r w:rsidRPr="008A62DD">
              <w:rPr>
                <w:rFonts w:ascii="ＭＳ ゴシック" w:eastAsia="ＭＳ ゴシック" w:hAnsi="ＭＳ ゴシック" w:hint="eastAsia"/>
                <w:sz w:val="22"/>
                <w:szCs w:val="22"/>
                <w:u w:val="double"/>
              </w:rPr>
              <w:t>ICT活用研修について</w:t>
            </w:r>
          </w:p>
          <w:p w:rsidR="00A67076" w:rsidRPr="008A62DD" w:rsidRDefault="00A67076"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ICT活用研修は、9月19・20日に京都YICで実施した。</w:t>
            </w:r>
          </w:p>
          <w:p w:rsidR="004A014B"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IDの学習は、学校により取り組みが違うので、周知が難し</w:t>
            </w:r>
            <w:r w:rsidR="006727A0" w:rsidRPr="008A62DD">
              <w:rPr>
                <w:rFonts w:ascii="ＭＳ ゴシック" w:eastAsia="ＭＳ ゴシック" w:hAnsi="ＭＳ ゴシック" w:hint="eastAsia"/>
                <w:sz w:val="22"/>
                <w:szCs w:val="22"/>
              </w:rPr>
              <w:t>い</w:t>
            </w:r>
            <w:r w:rsidRPr="008A62DD">
              <w:rPr>
                <w:rFonts w:ascii="ＭＳ ゴシック" w:eastAsia="ＭＳ ゴシック" w:hAnsi="ＭＳ ゴシック" w:hint="eastAsia"/>
                <w:sz w:val="22"/>
                <w:szCs w:val="22"/>
              </w:rPr>
              <w:t>。</w:t>
            </w:r>
          </w:p>
          <w:p w:rsidR="00207539"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事前学習に基づく指導案の作成は、動画で詳しく説明する必要がある。</w:t>
            </w:r>
          </w:p>
          <w:p w:rsidR="00207539"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動画教材の質を確認するためのチェックリストの内容と講座内容の連動を明確にする必要がある。</w:t>
            </w:r>
          </w:p>
          <w:p w:rsidR="00207539"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動画教材をブラッシュアップする過程のグループワークに再度検討の余地がある。</w:t>
            </w:r>
          </w:p>
          <w:p w:rsidR="00207539"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動画教材の活用に必要な環境について特定する必要がある。</w:t>
            </w:r>
          </w:p>
          <w:p w:rsidR="00207539" w:rsidRPr="008A62DD" w:rsidRDefault="00207539" w:rsidP="00207539">
            <w:pPr>
              <w:pStyle w:val="a6"/>
              <w:numPr>
                <w:ilvl w:val="0"/>
                <w:numId w:val="2"/>
              </w:numPr>
              <w:ind w:leftChars="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同時に何名もが撮影するため</w:t>
            </w:r>
            <w:r w:rsidR="006727A0" w:rsidRPr="008A62DD">
              <w:rPr>
                <w:rFonts w:ascii="ＭＳ ゴシック" w:eastAsia="ＭＳ ゴシック" w:hAnsi="ＭＳ ゴシック" w:hint="eastAsia"/>
                <w:sz w:val="22"/>
                <w:szCs w:val="22"/>
              </w:rPr>
              <w:t>、</w:t>
            </w:r>
            <w:r w:rsidRPr="008A62DD">
              <w:rPr>
                <w:rFonts w:ascii="ＭＳ ゴシック" w:eastAsia="ＭＳ ゴシック" w:hAnsi="ＭＳ ゴシック" w:hint="eastAsia"/>
                <w:sz w:val="22"/>
                <w:szCs w:val="22"/>
              </w:rPr>
              <w:t>教室の確保・携帯について検討する必要がある。</w:t>
            </w:r>
          </w:p>
          <w:p w:rsidR="00207539" w:rsidRPr="008A62DD" w:rsidRDefault="00207539" w:rsidP="00207539">
            <w:pPr>
              <w:rPr>
                <w:rFonts w:ascii="ＭＳ ゴシック" w:eastAsia="ＭＳ ゴシック" w:hAnsi="ＭＳ ゴシック"/>
                <w:sz w:val="22"/>
                <w:szCs w:val="22"/>
              </w:rPr>
            </w:pPr>
          </w:p>
          <w:p w:rsidR="00207539" w:rsidRPr="008A62DD" w:rsidRDefault="00207539" w:rsidP="00207539">
            <w:pPr>
              <w:rPr>
                <w:rFonts w:ascii="ＭＳ ゴシック" w:eastAsia="ＭＳ ゴシック" w:hAnsi="ＭＳ ゴシック"/>
                <w:sz w:val="22"/>
                <w:szCs w:val="22"/>
                <w:u w:val="double"/>
              </w:rPr>
            </w:pPr>
            <w:r w:rsidRPr="008A62DD">
              <w:rPr>
                <w:rFonts w:ascii="ＭＳ ゴシック" w:eastAsia="ＭＳ ゴシック" w:hAnsi="ＭＳ ゴシック" w:hint="eastAsia"/>
                <w:sz w:val="22"/>
                <w:szCs w:val="22"/>
              </w:rPr>
              <w:t xml:space="preserve">　</w:t>
            </w:r>
            <w:r w:rsidRPr="008A62DD">
              <w:rPr>
                <w:rFonts w:ascii="ＭＳ ゴシック" w:eastAsia="ＭＳ ゴシック" w:hAnsi="ＭＳ ゴシック" w:hint="eastAsia"/>
                <w:sz w:val="22"/>
                <w:szCs w:val="22"/>
                <w:u w:val="double"/>
              </w:rPr>
              <w:t>ICT活用研修講師養成研修について</w:t>
            </w:r>
          </w:p>
          <w:p w:rsidR="00207539" w:rsidRPr="008A62DD" w:rsidRDefault="00207539" w:rsidP="00207539">
            <w:pPr>
              <w:ind w:leftChars="150" w:left="443" w:hangingChars="58" w:hanging="128"/>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・受講者が提出する指導案シートに対する指導内容について、その視点や論点を確認するためのWGの設計が必要。</w:t>
            </w:r>
          </w:p>
          <w:p w:rsidR="00207539" w:rsidRPr="008A62DD" w:rsidRDefault="00207539" w:rsidP="00207539">
            <w:pPr>
              <w:ind w:leftChars="150" w:left="443" w:hangingChars="58" w:hanging="128"/>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・イレギュラーな質問</w:t>
            </w:r>
            <w:r w:rsidR="00477F75" w:rsidRPr="008A62DD">
              <w:rPr>
                <w:rFonts w:ascii="ＭＳ ゴシック" w:eastAsia="ＭＳ ゴシック" w:hAnsi="ＭＳ ゴシック" w:hint="eastAsia"/>
                <w:sz w:val="22"/>
                <w:szCs w:val="22"/>
              </w:rPr>
              <w:t>に</w:t>
            </w:r>
            <w:r w:rsidRPr="008A62DD">
              <w:rPr>
                <w:rFonts w:ascii="ＭＳ ゴシック" w:eastAsia="ＭＳ ゴシック" w:hAnsi="ＭＳ ゴシック" w:hint="eastAsia"/>
                <w:sz w:val="22"/>
                <w:szCs w:val="22"/>
              </w:rPr>
              <w:t>対応</w:t>
            </w:r>
            <w:r w:rsidR="00477F75" w:rsidRPr="008A62DD">
              <w:rPr>
                <w:rFonts w:ascii="ＭＳ ゴシック" w:eastAsia="ＭＳ ゴシック" w:hAnsi="ＭＳ ゴシック" w:hint="eastAsia"/>
                <w:sz w:val="22"/>
                <w:szCs w:val="22"/>
              </w:rPr>
              <w:t>するための</w:t>
            </w:r>
            <w:r w:rsidRPr="008A62DD">
              <w:rPr>
                <w:rFonts w:ascii="ＭＳ ゴシック" w:eastAsia="ＭＳ ゴシック" w:hAnsi="ＭＳ ゴシック" w:hint="eastAsia"/>
                <w:sz w:val="22"/>
                <w:szCs w:val="22"/>
              </w:rPr>
              <w:t>Q &amp;A</w:t>
            </w:r>
            <w:r w:rsidR="00477F75" w:rsidRPr="008A62DD">
              <w:rPr>
                <w:rFonts w:ascii="ＭＳ ゴシック" w:eastAsia="ＭＳ ゴシック" w:hAnsi="ＭＳ ゴシック" w:hint="eastAsia"/>
                <w:sz w:val="22"/>
                <w:szCs w:val="22"/>
              </w:rPr>
              <w:t>が必要。</w:t>
            </w:r>
          </w:p>
          <w:p w:rsidR="00207539" w:rsidRPr="008A62DD" w:rsidRDefault="00207539" w:rsidP="00207539">
            <w:pPr>
              <w:ind w:leftChars="150" w:left="443" w:hangingChars="58" w:hanging="128"/>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・講師</w:t>
            </w:r>
            <w:r w:rsidR="00477F75" w:rsidRPr="008A62DD">
              <w:rPr>
                <w:rFonts w:ascii="ＭＳ ゴシック" w:eastAsia="ＭＳ ゴシック" w:hAnsi="ＭＳ ゴシック" w:hint="eastAsia"/>
                <w:sz w:val="22"/>
                <w:szCs w:val="22"/>
              </w:rPr>
              <w:t>は</w:t>
            </w:r>
            <w:r w:rsidRPr="008A62DD">
              <w:rPr>
                <w:rFonts w:ascii="ＭＳ ゴシック" w:eastAsia="ＭＳ ゴシック" w:hAnsi="ＭＳ ゴシック" w:hint="eastAsia"/>
                <w:sz w:val="22"/>
                <w:szCs w:val="22"/>
              </w:rPr>
              <w:t>、適切な</w:t>
            </w:r>
            <w:r w:rsidR="00477F75" w:rsidRPr="008A62DD">
              <w:rPr>
                <w:rFonts w:ascii="ＭＳ ゴシック" w:eastAsia="ＭＳ ゴシック" w:hAnsi="ＭＳ ゴシック" w:hint="eastAsia"/>
                <w:sz w:val="22"/>
                <w:szCs w:val="22"/>
              </w:rPr>
              <w:t>授業の</w:t>
            </w:r>
            <w:r w:rsidRPr="008A62DD">
              <w:rPr>
                <w:rFonts w:ascii="ＭＳ ゴシック" w:eastAsia="ＭＳ ゴシック" w:hAnsi="ＭＳ ゴシック" w:hint="eastAsia"/>
                <w:sz w:val="22"/>
                <w:szCs w:val="22"/>
              </w:rPr>
              <w:t>進め方ができ、受講生が自分で考えを深めていく手助け</w:t>
            </w:r>
            <w:r w:rsidR="00477F75" w:rsidRPr="008A62DD">
              <w:rPr>
                <w:rFonts w:ascii="ＭＳ ゴシック" w:eastAsia="ＭＳ ゴシック" w:hAnsi="ＭＳ ゴシック" w:hint="eastAsia"/>
                <w:sz w:val="22"/>
                <w:szCs w:val="22"/>
              </w:rPr>
              <w:t>することを目的とする。</w:t>
            </w:r>
          </w:p>
          <w:p w:rsidR="004A014B" w:rsidRPr="008A62DD" w:rsidRDefault="004A014B" w:rsidP="004A014B">
            <w:pPr>
              <w:rPr>
                <w:rFonts w:ascii="ＭＳ ゴシック" w:eastAsia="ＭＳ ゴシック" w:hAnsi="ＭＳ ゴシック"/>
                <w:sz w:val="22"/>
                <w:szCs w:val="22"/>
              </w:rPr>
            </w:pPr>
          </w:p>
          <w:p w:rsidR="00477F75" w:rsidRPr="008A62DD" w:rsidRDefault="00E47824" w:rsidP="004A014B">
            <w:pPr>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2.学習評価研修WG進捗確認（植上・佐藤）</w:t>
            </w:r>
          </w:p>
          <w:p w:rsidR="00E47824" w:rsidRPr="008A62DD" w:rsidRDefault="00E47824" w:rsidP="00E47824">
            <w:pPr>
              <w:ind w:firstLineChars="100" w:firstLine="220"/>
              <w:rPr>
                <w:rFonts w:ascii="ＭＳ ゴシック" w:eastAsia="ＭＳ ゴシック" w:hAnsi="ＭＳ ゴシック"/>
                <w:sz w:val="22"/>
                <w:szCs w:val="22"/>
                <w:u w:val="double"/>
              </w:rPr>
            </w:pPr>
            <w:r w:rsidRPr="008A62DD">
              <w:rPr>
                <w:rFonts w:ascii="ＭＳ ゴシック" w:eastAsia="ＭＳ ゴシック" w:hAnsi="ＭＳ ゴシック" w:hint="eastAsia"/>
                <w:sz w:val="22"/>
                <w:szCs w:val="22"/>
                <w:u w:val="double"/>
              </w:rPr>
              <w:t>基礎編の開発について</w:t>
            </w:r>
          </w:p>
          <w:p w:rsidR="00E47824" w:rsidRPr="008A62DD" w:rsidRDefault="00E47824" w:rsidP="00E47824">
            <w:pPr>
              <w:ind w:leftChars="151" w:left="447" w:hangingChars="59" w:hanging="13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・高知では診断的評価をワークのテーマとし、岡山では非認知能力の評価をワークのテーマとした。結果として、岡山で行った研修の方がより効果が高かった。</w:t>
            </w:r>
          </w:p>
          <w:p w:rsidR="00E47824" w:rsidRPr="008A62DD" w:rsidRDefault="00E47824" w:rsidP="00E47824">
            <w:pPr>
              <w:ind w:leftChars="151" w:left="447" w:hangingChars="59" w:hanging="13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・冊子形式の教材を作るよりもPPTをそのまま教材とした方が、利便性</w:t>
            </w:r>
            <w:r w:rsidRPr="008A62DD">
              <w:rPr>
                <w:rFonts w:ascii="ＭＳ ゴシック" w:eastAsia="ＭＳ ゴシック" w:hAnsi="ＭＳ ゴシック" w:hint="eastAsia"/>
                <w:sz w:val="22"/>
                <w:szCs w:val="22"/>
              </w:rPr>
              <w:lastRenderedPageBreak/>
              <w:t>も教育効果も高い。</w:t>
            </w:r>
          </w:p>
          <w:p w:rsidR="00E47824" w:rsidRPr="008A62DD" w:rsidRDefault="00E47824" w:rsidP="007A5F6E">
            <w:pPr>
              <w:ind w:leftChars="151" w:left="447" w:hangingChars="59" w:hanging="13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w:t>
            </w:r>
            <w:r w:rsidR="007A5F6E" w:rsidRPr="008A62DD">
              <w:rPr>
                <w:rFonts w:ascii="ＭＳ ゴシック" w:eastAsia="ＭＳ ゴシック" w:hAnsi="ＭＳ ゴシック" w:hint="eastAsia"/>
                <w:sz w:val="22"/>
                <w:szCs w:val="22"/>
              </w:rPr>
              <w:t>補助教材等については、作り直す必要があると考えている。</w:t>
            </w:r>
          </w:p>
          <w:p w:rsidR="007A5F6E" w:rsidRPr="008A62DD" w:rsidRDefault="007A5F6E" w:rsidP="007A5F6E">
            <w:pPr>
              <w:ind w:leftChars="151" w:left="447" w:hangingChars="59" w:hanging="13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・e-learning等の併用について検討したい。</w:t>
            </w:r>
          </w:p>
          <w:p w:rsidR="007A5F6E" w:rsidRPr="008A62DD" w:rsidRDefault="007A5F6E" w:rsidP="007A5F6E">
            <w:pPr>
              <w:rPr>
                <w:rFonts w:ascii="ＭＳ ゴシック" w:eastAsia="ＭＳ ゴシック" w:hAnsi="ＭＳ ゴシック"/>
                <w:sz w:val="22"/>
                <w:szCs w:val="22"/>
              </w:rPr>
            </w:pPr>
          </w:p>
          <w:p w:rsidR="00E47824" w:rsidRPr="008A62DD" w:rsidRDefault="00E47824" w:rsidP="007A5F6E">
            <w:pPr>
              <w:ind w:firstLineChars="100" w:firstLine="220"/>
              <w:rPr>
                <w:rFonts w:ascii="ＭＳ ゴシック" w:eastAsia="ＭＳ ゴシック" w:hAnsi="ＭＳ ゴシック"/>
                <w:sz w:val="22"/>
                <w:szCs w:val="22"/>
                <w:u w:val="double"/>
              </w:rPr>
            </w:pPr>
            <w:r w:rsidRPr="008A62DD">
              <w:rPr>
                <w:rFonts w:ascii="ＭＳ ゴシック" w:eastAsia="ＭＳ ゴシック" w:hAnsi="ＭＳ ゴシック" w:hint="eastAsia"/>
                <w:sz w:val="22"/>
                <w:szCs w:val="22"/>
                <w:u w:val="double"/>
              </w:rPr>
              <w:t>応用編の開発について</w:t>
            </w:r>
          </w:p>
          <w:p w:rsidR="007A5F6E" w:rsidRPr="008A62DD" w:rsidRDefault="007A5F6E" w:rsidP="0052426C">
            <w:pPr>
              <w:ind w:leftChars="151" w:left="577" w:hangingChars="118" w:hanging="26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・現状の調査結果</w:t>
            </w:r>
            <w:r w:rsidR="0052426C" w:rsidRPr="008A62DD">
              <w:rPr>
                <w:rFonts w:ascii="ＭＳ ゴシック" w:eastAsia="ＭＳ ゴシック" w:hAnsi="ＭＳ ゴシック" w:hint="eastAsia"/>
                <w:sz w:val="22"/>
                <w:szCs w:val="22"/>
              </w:rPr>
              <w:t>から、学校間の方針格差や教育の取組等について大きな差がある。この部分については更に調査していく。</w:t>
            </w:r>
          </w:p>
          <w:p w:rsidR="00E47824" w:rsidRPr="008A62DD" w:rsidRDefault="00E47824" w:rsidP="0052426C">
            <w:pPr>
              <w:ind w:leftChars="151" w:left="577" w:hangingChars="118" w:hanging="26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・非認知能力にアプローチするのは専門学校教育にとっての</w:t>
            </w:r>
            <w:r w:rsidR="0052426C" w:rsidRPr="008A62DD">
              <w:rPr>
                <w:rFonts w:ascii="ＭＳ ゴシック" w:eastAsia="ＭＳ ゴシック" w:hAnsi="ＭＳ ゴシック" w:hint="eastAsia"/>
                <w:sz w:val="22"/>
                <w:szCs w:val="22"/>
              </w:rPr>
              <w:t>重要なポイントであると考えている。</w:t>
            </w:r>
          </w:p>
          <w:p w:rsidR="00E47824" w:rsidRPr="008A62DD" w:rsidRDefault="00E47824" w:rsidP="0052426C">
            <w:pPr>
              <w:ind w:leftChars="151" w:left="577" w:hangingChars="118" w:hanging="26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・ルーブリック評価の認知は</w:t>
            </w:r>
            <w:r w:rsidR="0052426C" w:rsidRPr="008A62DD">
              <w:rPr>
                <w:rFonts w:ascii="ＭＳ ゴシック" w:eastAsia="ＭＳ ゴシック" w:hAnsi="ＭＳ ゴシック" w:hint="eastAsia"/>
                <w:sz w:val="22"/>
                <w:szCs w:val="22"/>
              </w:rPr>
              <w:t>現在</w:t>
            </w:r>
            <w:r w:rsidRPr="008A62DD">
              <w:rPr>
                <w:rFonts w:ascii="ＭＳ ゴシック" w:eastAsia="ＭＳ ゴシック" w:hAnsi="ＭＳ ゴシック" w:hint="eastAsia"/>
                <w:sz w:val="22"/>
                <w:szCs w:val="22"/>
              </w:rPr>
              <w:t>低い</w:t>
            </w:r>
            <w:r w:rsidR="0052426C" w:rsidRPr="008A62DD">
              <w:rPr>
                <w:rFonts w:ascii="ＭＳ ゴシック" w:eastAsia="ＭＳ ゴシック" w:hAnsi="ＭＳ ゴシック" w:hint="eastAsia"/>
                <w:sz w:val="22"/>
                <w:szCs w:val="22"/>
              </w:rPr>
              <w:t>と考えている</w:t>
            </w:r>
            <w:r w:rsidRPr="008A62DD">
              <w:rPr>
                <w:rFonts w:ascii="ＭＳ ゴシック" w:eastAsia="ＭＳ ゴシック" w:hAnsi="ＭＳ ゴシック" w:hint="eastAsia"/>
                <w:sz w:val="22"/>
                <w:szCs w:val="22"/>
              </w:rPr>
              <w:t>。こういった観点は必要となる</w:t>
            </w:r>
            <w:r w:rsidR="0052426C" w:rsidRPr="008A62DD">
              <w:rPr>
                <w:rFonts w:ascii="ＭＳ ゴシック" w:eastAsia="ＭＳ ゴシック" w:hAnsi="ＭＳ ゴシック" w:hint="eastAsia"/>
                <w:sz w:val="22"/>
                <w:szCs w:val="22"/>
              </w:rPr>
              <w:t>ので是非盛り込んでいきたい。</w:t>
            </w:r>
          </w:p>
          <w:p w:rsidR="00E47824" w:rsidRPr="008A62DD" w:rsidRDefault="0052426C" w:rsidP="0052426C">
            <w:pPr>
              <w:ind w:leftChars="151" w:left="577" w:hangingChars="118" w:hanging="260"/>
              <w:rPr>
                <w:rFonts w:ascii="ＭＳ ゴシック" w:eastAsia="ＭＳ ゴシック" w:hAnsi="ＭＳ ゴシック"/>
                <w:sz w:val="22"/>
                <w:szCs w:val="22"/>
              </w:rPr>
            </w:pPr>
            <w:r w:rsidRPr="008A62DD">
              <w:rPr>
                <w:rFonts w:ascii="ＭＳ ゴシック" w:eastAsia="ＭＳ ゴシック" w:hAnsi="ＭＳ ゴシック" w:hint="eastAsia"/>
                <w:sz w:val="22"/>
                <w:szCs w:val="22"/>
              </w:rPr>
              <w:t>・学習評価研修の開発は、本年度の事業が終了しても更に継続して検討していく必要がある。</w:t>
            </w:r>
          </w:p>
          <w:p w:rsidR="00A67076" w:rsidRPr="008A62DD" w:rsidRDefault="00A67076" w:rsidP="00F23181">
            <w:pPr>
              <w:rPr>
                <w:rFonts w:ascii="ＭＳ ゴシック" w:eastAsia="ＭＳ ゴシック" w:hAnsi="ＭＳ ゴシック"/>
                <w:sz w:val="22"/>
                <w:szCs w:val="22"/>
              </w:rPr>
            </w:pPr>
          </w:p>
        </w:tc>
      </w:tr>
    </w:tbl>
    <w:p w:rsidR="00357FBE" w:rsidRPr="00810956" w:rsidRDefault="00810956" w:rsidP="00810956">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05" w:rsidRDefault="00C73D05">
      <w:r>
        <w:separator/>
      </w:r>
    </w:p>
  </w:endnote>
  <w:endnote w:type="continuationSeparator" w:id="0">
    <w:p w:rsidR="00C73D05" w:rsidRDefault="00C7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05" w:rsidRDefault="00C73D05">
      <w:r>
        <w:separator/>
      </w:r>
    </w:p>
  </w:footnote>
  <w:footnote w:type="continuationSeparator" w:id="0">
    <w:p w:rsidR="00C73D05" w:rsidRDefault="00C7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D56E2"/>
    <w:multiLevelType w:val="hybridMultilevel"/>
    <w:tmpl w:val="B1AEE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2C7C87"/>
    <w:multiLevelType w:val="hybridMultilevel"/>
    <w:tmpl w:val="1906722A"/>
    <w:lvl w:ilvl="0" w:tplc="D1EE2558">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1403F"/>
    <w:rsid w:val="000525C2"/>
    <w:rsid w:val="000A06D5"/>
    <w:rsid w:val="000B6169"/>
    <w:rsid w:val="000B644B"/>
    <w:rsid w:val="000B7394"/>
    <w:rsid w:val="000C0F41"/>
    <w:rsid w:val="000C48E3"/>
    <w:rsid w:val="000F359D"/>
    <w:rsid w:val="0013144D"/>
    <w:rsid w:val="001532DE"/>
    <w:rsid w:val="001B0807"/>
    <w:rsid w:val="001D3D5F"/>
    <w:rsid w:val="001D693E"/>
    <w:rsid w:val="00207539"/>
    <w:rsid w:val="00217243"/>
    <w:rsid w:val="00231690"/>
    <w:rsid w:val="00250571"/>
    <w:rsid w:val="00252D67"/>
    <w:rsid w:val="002A589B"/>
    <w:rsid w:val="002C0457"/>
    <w:rsid w:val="002C4226"/>
    <w:rsid w:val="00357FBE"/>
    <w:rsid w:val="00367281"/>
    <w:rsid w:val="003C4F56"/>
    <w:rsid w:val="003C72D9"/>
    <w:rsid w:val="004149EE"/>
    <w:rsid w:val="00414FE6"/>
    <w:rsid w:val="00453AE6"/>
    <w:rsid w:val="00454341"/>
    <w:rsid w:val="0045459E"/>
    <w:rsid w:val="00477F75"/>
    <w:rsid w:val="00491B4C"/>
    <w:rsid w:val="00497ABB"/>
    <w:rsid w:val="004A014B"/>
    <w:rsid w:val="0052426C"/>
    <w:rsid w:val="00574610"/>
    <w:rsid w:val="005911EE"/>
    <w:rsid w:val="00595924"/>
    <w:rsid w:val="00664637"/>
    <w:rsid w:val="00671838"/>
    <w:rsid w:val="006727A0"/>
    <w:rsid w:val="00683F95"/>
    <w:rsid w:val="0069631D"/>
    <w:rsid w:val="006A3DC3"/>
    <w:rsid w:val="006B0ADB"/>
    <w:rsid w:val="006F6BDE"/>
    <w:rsid w:val="00751496"/>
    <w:rsid w:val="0079288C"/>
    <w:rsid w:val="007A5F6E"/>
    <w:rsid w:val="00810956"/>
    <w:rsid w:val="008A174A"/>
    <w:rsid w:val="008A4B77"/>
    <w:rsid w:val="008A62DD"/>
    <w:rsid w:val="008C18D8"/>
    <w:rsid w:val="009656CB"/>
    <w:rsid w:val="009A3C22"/>
    <w:rsid w:val="009F3D1C"/>
    <w:rsid w:val="009F4D59"/>
    <w:rsid w:val="00A67076"/>
    <w:rsid w:val="00A77031"/>
    <w:rsid w:val="00AF03CC"/>
    <w:rsid w:val="00B004E8"/>
    <w:rsid w:val="00B130C7"/>
    <w:rsid w:val="00B30872"/>
    <w:rsid w:val="00B37B11"/>
    <w:rsid w:val="00B50B3E"/>
    <w:rsid w:val="00BA3F8B"/>
    <w:rsid w:val="00BD0EC2"/>
    <w:rsid w:val="00BF15FD"/>
    <w:rsid w:val="00C05C28"/>
    <w:rsid w:val="00C21FC3"/>
    <w:rsid w:val="00C73D05"/>
    <w:rsid w:val="00CC15FC"/>
    <w:rsid w:val="00CC6A24"/>
    <w:rsid w:val="00D03901"/>
    <w:rsid w:val="00D14085"/>
    <w:rsid w:val="00D741F0"/>
    <w:rsid w:val="00D83BD4"/>
    <w:rsid w:val="00DD312E"/>
    <w:rsid w:val="00E057CC"/>
    <w:rsid w:val="00E47824"/>
    <w:rsid w:val="00E731BE"/>
    <w:rsid w:val="00EB2982"/>
    <w:rsid w:val="00EE4B8E"/>
    <w:rsid w:val="00EF000C"/>
    <w:rsid w:val="00F23181"/>
    <w:rsid w:val="00F25454"/>
    <w:rsid w:val="00F27B63"/>
    <w:rsid w:val="00F3412E"/>
    <w:rsid w:val="00F344F7"/>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20EEDE-E38F-48D6-9F59-110F1CBA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07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13</cp:revision>
  <cp:lastPrinted>2013-04-15T02:32:00Z</cp:lastPrinted>
  <dcterms:created xsi:type="dcterms:W3CDTF">2018-08-29T03:13:00Z</dcterms:created>
  <dcterms:modified xsi:type="dcterms:W3CDTF">2020-03-02T04:00:00Z</dcterms:modified>
</cp:coreProperties>
</file>