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1919DC" w:rsidP="001919DC">
            <w:pPr>
              <w:rPr>
                <w:rFonts w:ascii="ＭＳ ゴシック" w:eastAsia="ＭＳ ゴシック" w:hAnsi="ＭＳ ゴシック"/>
                <w:sz w:val="24"/>
                <w:lang w:eastAsia="zh-TW"/>
              </w:rPr>
            </w:pPr>
            <w:r w:rsidRPr="001919DC">
              <w:rPr>
                <w:rFonts w:ascii="ＭＳ ゴシック" w:eastAsia="ＭＳ ゴシック" w:hAnsi="ＭＳ ゴシック" w:hint="eastAsia"/>
                <w:sz w:val="24"/>
                <w:lang w:eastAsia="zh-TW"/>
              </w:rPr>
              <w:t>第</w:t>
            </w:r>
            <w:r w:rsidR="00AC5E53">
              <w:rPr>
                <w:rFonts w:ascii="ＭＳ ゴシック" w:eastAsia="ＭＳ ゴシック" w:hAnsi="ＭＳ ゴシック" w:hint="eastAsia"/>
                <w:sz w:val="24"/>
              </w:rPr>
              <w:t>4</w:t>
            </w:r>
            <w:r w:rsidRPr="001919DC">
              <w:rPr>
                <w:rFonts w:ascii="ＭＳ ゴシック" w:eastAsia="ＭＳ ゴシック" w:hAnsi="ＭＳ ゴシック" w:hint="eastAsia"/>
                <w:sz w:val="24"/>
                <w:lang w:eastAsia="zh-TW"/>
              </w:rPr>
              <w:t>回学習評価研修</w:t>
            </w:r>
            <w:r>
              <w:rPr>
                <w:rFonts w:ascii="ＭＳ ゴシック" w:eastAsia="ＭＳ ゴシック" w:hAnsi="ＭＳ ゴシック" w:hint="eastAsia"/>
                <w:sz w:val="24"/>
              </w:rPr>
              <w:t>WG</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1919DC" w:rsidP="00AC5E53">
            <w:pPr>
              <w:rPr>
                <w:rFonts w:ascii="ＭＳ ゴシック" w:eastAsia="ＭＳ ゴシック" w:hAnsi="ＭＳ ゴシック"/>
                <w:sz w:val="24"/>
              </w:rPr>
            </w:pPr>
            <w:r>
              <w:rPr>
                <w:rFonts w:ascii="ＭＳ ゴシック" w:eastAsia="ＭＳ ゴシック" w:hAnsi="ＭＳ ゴシック" w:hint="eastAsia"/>
                <w:sz w:val="24"/>
              </w:rPr>
              <w:t>2018年</w:t>
            </w:r>
            <w:r w:rsidR="00AC5E53">
              <w:rPr>
                <w:rFonts w:ascii="ＭＳ ゴシック" w:eastAsia="ＭＳ ゴシック" w:hAnsi="ＭＳ ゴシック" w:hint="eastAsia"/>
                <w:sz w:val="24"/>
              </w:rPr>
              <w:t>12</w:t>
            </w:r>
            <w:r>
              <w:rPr>
                <w:rFonts w:ascii="ＭＳ ゴシック" w:eastAsia="ＭＳ ゴシック" w:hAnsi="ＭＳ ゴシック" w:hint="eastAsia"/>
                <w:sz w:val="24"/>
              </w:rPr>
              <w:t>月</w:t>
            </w:r>
            <w:r w:rsidR="00AC365A">
              <w:rPr>
                <w:rFonts w:ascii="ＭＳ ゴシック" w:eastAsia="ＭＳ ゴシック" w:hAnsi="ＭＳ ゴシック" w:hint="eastAsia"/>
                <w:sz w:val="24"/>
              </w:rPr>
              <w:t>5</w:t>
            </w:r>
            <w:r>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AC365A">
              <w:rPr>
                <w:rFonts w:ascii="ＭＳ ゴシック" w:eastAsia="ＭＳ ゴシック" w:hAnsi="ＭＳ ゴシック" w:hint="eastAsia"/>
                <w:sz w:val="24"/>
              </w:rPr>
              <w:t>4</w:t>
            </w:r>
            <w:r>
              <w:rPr>
                <w:rFonts w:ascii="ＭＳ ゴシック" w:eastAsia="ＭＳ ゴシック" w:hAnsi="ＭＳ ゴシック" w:hint="eastAsia"/>
                <w:sz w:val="24"/>
              </w:rPr>
              <w:t>時〜1</w:t>
            </w:r>
            <w:r w:rsidR="00F92292">
              <w:rPr>
                <w:rFonts w:ascii="ＭＳ ゴシック" w:eastAsia="ＭＳ ゴシック" w:hAnsi="ＭＳ ゴシック" w:hint="eastAsia"/>
                <w:sz w:val="24"/>
              </w:rPr>
              <w:t>7</w:t>
            </w:r>
            <w:r>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AC365A" w:rsidP="00AC365A">
            <w:pPr>
              <w:rPr>
                <w:rFonts w:ascii="ＭＳ ゴシック" w:eastAsia="ＭＳ ゴシック" w:hAnsi="ＭＳ ゴシック"/>
                <w:sz w:val="24"/>
              </w:rPr>
            </w:pPr>
            <w:r>
              <w:rPr>
                <w:rFonts w:ascii="ＭＳ ゴシック" w:eastAsia="ＭＳ ゴシック" w:hAnsi="ＭＳ ゴシック" w:hint="eastAsia"/>
                <w:sz w:val="24"/>
              </w:rPr>
              <w:t xml:space="preserve">リファレンス駅東ビル </w:t>
            </w:r>
            <w:r w:rsidRPr="00AC365A">
              <w:rPr>
                <w:rFonts w:ascii="ＭＳ ゴシック" w:eastAsia="ＭＳ ゴシック" w:hAnsi="ＭＳ ゴシック" w:hint="eastAsia"/>
                <w:sz w:val="24"/>
              </w:rPr>
              <w:t>3F</w:t>
            </w:r>
            <w:r>
              <w:rPr>
                <w:rFonts w:ascii="ＭＳ ゴシック" w:eastAsia="ＭＳ ゴシック" w:hAnsi="ＭＳ ゴシック" w:hint="eastAsia"/>
                <w:sz w:val="24"/>
              </w:rPr>
              <w:t xml:space="preserve"> </w:t>
            </w:r>
            <w:r w:rsidRPr="00AC365A">
              <w:rPr>
                <w:rFonts w:ascii="ＭＳ ゴシック" w:eastAsia="ＭＳ ゴシック" w:hAnsi="ＭＳ ゴシック" w:hint="eastAsia"/>
                <w:sz w:val="24"/>
              </w:rPr>
              <w:t>H-5</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810956" w:rsidRPr="00491B4C" w:rsidRDefault="001919DC" w:rsidP="001919DC">
            <w:pPr>
              <w:rPr>
                <w:rFonts w:ascii="ＭＳ ゴシック" w:eastAsia="ＭＳ ゴシック" w:hAnsi="ＭＳ ゴシック"/>
                <w:sz w:val="24"/>
              </w:rPr>
            </w:pPr>
            <w:r>
              <w:rPr>
                <w:rFonts w:ascii="ＭＳ ゴシック" w:eastAsia="ＭＳ ゴシック" w:hAnsi="ＭＳ ゴシック" w:hint="eastAsia"/>
                <w:sz w:val="24"/>
              </w:rPr>
              <w:t>委員：岡村慎一、植上一希、佐藤昭宏、</w:t>
            </w:r>
            <w:r w:rsidR="00AC5E53">
              <w:rPr>
                <w:rFonts w:ascii="ＭＳ ゴシック" w:eastAsia="ＭＳ ゴシック" w:hAnsi="ＭＳ ゴシック" w:hint="eastAsia"/>
                <w:sz w:val="24"/>
              </w:rPr>
              <w:t>小田茜、</w:t>
            </w:r>
            <w:r>
              <w:rPr>
                <w:rFonts w:ascii="ＭＳ ゴシック" w:eastAsia="ＭＳ ゴシック" w:hAnsi="ＭＳ ゴシック" w:hint="eastAsia"/>
                <w:sz w:val="24"/>
              </w:rPr>
              <w:t>瀧本知加、</w:t>
            </w:r>
            <w:r w:rsidR="00AC365A">
              <w:rPr>
                <w:rFonts w:ascii="ＭＳ ゴシック" w:eastAsia="ＭＳ ゴシック" w:hAnsi="ＭＳ ゴシック" w:hint="eastAsia"/>
                <w:sz w:val="24"/>
              </w:rPr>
              <w:t>近藤賢宏、</w:t>
            </w:r>
            <w:r w:rsidR="00AC5E53">
              <w:rPr>
                <w:rFonts w:ascii="ＭＳ ゴシック" w:eastAsia="ＭＳ ゴシック" w:hAnsi="ＭＳ ゴシック" w:hint="eastAsia"/>
                <w:sz w:val="24"/>
              </w:rPr>
              <w:t>佐伯京子、</w:t>
            </w:r>
            <w:r>
              <w:rPr>
                <w:rFonts w:ascii="ＭＳ ゴシック" w:eastAsia="ＭＳ ゴシック" w:hAnsi="ＭＳ ゴシック" w:hint="eastAsia"/>
                <w:sz w:val="24"/>
              </w:rPr>
              <w:t>森佳奈枝</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375A99" w:rsidRPr="00375A99" w:rsidRDefault="00375A99" w:rsidP="00375A99">
            <w:pPr>
              <w:rPr>
                <w:rFonts w:ascii="ＭＳ ゴシック" w:eastAsia="ＭＳ ゴシック" w:hAnsi="ＭＳ ゴシック" w:hint="eastAsia"/>
                <w:sz w:val="24"/>
              </w:rPr>
            </w:pPr>
            <w:r w:rsidRPr="00375A99">
              <w:rPr>
                <w:rFonts w:ascii="ＭＳ ゴシック" w:eastAsia="ＭＳ ゴシック" w:hAnsi="ＭＳ ゴシック" w:hint="eastAsia"/>
                <w:sz w:val="24"/>
              </w:rPr>
              <w:t>○基礎編プロトタイプに</w:t>
            </w:r>
            <w:r>
              <w:rPr>
                <w:rFonts w:ascii="ＭＳ ゴシック" w:eastAsia="ＭＳ ゴシック" w:hAnsi="ＭＳ ゴシック" w:hint="eastAsia"/>
                <w:sz w:val="24"/>
              </w:rPr>
              <w:t>関する</w:t>
            </w:r>
            <w:r w:rsidRPr="00375A99">
              <w:rPr>
                <w:rFonts w:ascii="ＭＳ ゴシック" w:eastAsia="ＭＳ ゴシック" w:hAnsi="ＭＳ ゴシック" w:hint="eastAsia"/>
                <w:sz w:val="24"/>
              </w:rPr>
              <w:t>指摘</w:t>
            </w:r>
          </w:p>
          <w:p w:rsidR="00375A99" w:rsidRDefault="00375A99" w:rsidP="00375A99">
            <w:pPr>
              <w:rPr>
                <w:rFonts w:ascii="ＭＳ ゴシック" w:eastAsia="ＭＳ ゴシック" w:hAnsi="ＭＳ ゴシック" w:hint="eastAsia"/>
                <w:sz w:val="24"/>
              </w:rPr>
            </w:pPr>
            <w:r>
              <w:rPr>
                <w:rFonts w:ascii="ＭＳ ゴシック" w:eastAsia="ＭＳ ゴシック" w:hAnsi="ＭＳ ゴシック" w:hint="eastAsia"/>
                <w:sz w:val="24"/>
              </w:rPr>
              <w:t>◆全体として</w:t>
            </w:r>
          </w:p>
          <w:p w:rsidR="00375A99" w:rsidRPr="00375A99" w:rsidRDefault="00375A99" w:rsidP="00375A99">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375A99">
              <w:rPr>
                <w:rFonts w:ascii="ＭＳ ゴシック" w:eastAsia="ＭＳ ゴシック" w:hAnsi="ＭＳ ゴシック" w:hint="eastAsia"/>
                <w:sz w:val="24"/>
              </w:rPr>
              <w:t>パワーポイントとテキストを作る。12月18日</w:t>
            </w:r>
            <w:r>
              <w:rPr>
                <w:rFonts w:ascii="ＭＳ ゴシック" w:eastAsia="ＭＳ ゴシック" w:hAnsi="ＭＳ ゴシック" w:hint="eastAsia"/>
                <w:sz w:val="24"/>
              </w:rPr>
              <w:t>を目途にサンプル教材を作成する。</w:t>
            </w:r>
          </w:p>
          <w:p w:rsidR="00375A99" w:rsidRPr="00375A99" w:rsidRDefault="00375A99" w:rsidP="00375A99">
            <w:pPr>
              <w:rPr>
                <w:rFonts w:ascii="ＭＳ ゴシック" w:eastAsia="ＭＳ ゴシック" w:hAnsi="ＭＳ ゴシック" w:hint="eastAsia"/>
                <w:sz w:val="24"/>
              </w:rPr>
            </w:pPr>
            <w:r w:rsidRPr="00375A99">
              <w:rPr>
                <w:rFonts w:ascii="ＭＳ ゴシック" w:eastAsia="ＭＳ ゴシック" w:hAnsi="ＭＳ ゴシック" w:hint="eastAsia"/>
                <w:sz w:val="24"/>
              </w:rPr>
              <w:t>・実践時に</w:t>
            </w:r>
            <w:r>
              <w:rPr>
                <w:rFonts w:ascii="ＭＳ ゴシック" w:eastAsia="ＭＳ ゴシック" w:hAnsi="ＭＳ ゴシック" w:hint="eastAsia"/>
                <w:sz w:val="24"/>
              </w:rPr>
              <w:t>振り返り</w:t>
            </w:r>
            <w:r w:rsidRPr="00375A99">
              <w:rPr>
                <w:rFonts w:ascii="ＭＳ ゴシック" w:eastAsia="ＭＳ ゴシック" w:hAnsi="ＭＳ ゴシック" w:hint="eastAsia"/>
                <w:sz w:val="24"/>
              </w:rPr>
              <w:t>が</w:t>
            </w:r>
            <w:r>
              <w:rPr>
                <w:rFonts w:ascii="ＭＳ ゴシック" w:eastAsia="ＭＳ ゴシック" w:hAnsi="ＭＳ ゴシック" w:hint="eastAsia"/>
                <w:sz w:val="24"/>
              </w:rPr>
              <w:t>出来る</w:t>
            </w:r>
            <w:r w:rsidRPr="00375A99">
              <w:rPr>
                <w:rFonts w:ascii="ＭＳ ゴシック" w:eastAsia="ＭＳ ゴシック" w:hAnsi="ＭＳ ゴシック" w:hint="eastAsia"/>
                <w:sz w:val="24"/>
              </w:rPr>
              <w:t>ようなものを補足資料として作る必要がある。</w:t>
            </w:r>
          </w:p>
          <w:p w:rsidR="00375A99" w:rsidRPr="00375A99" w:rsidRDefault="00375A99" w:rsidP="00375A99">
            <w:pPr>
              <w:rPr>
                <w:rFonts w:ascii="ＭＳ ゴシック" w:eastAsia="ＭＳ ゴシック" w:hAnsi="ＭＳ ゴシック" w:hint="eastAsia"/>
                <w:sz w:val="24"/>
              </w:rPr>
            </w:pPr>
            <w:r w:rsidRPr="00375A99">
              <w:rPr>
                <w:rFonts w:ascii="ＭＳ ゴシック" w:eastAsia="ＭＳ ゴシック" w:hAnsi="ＭＳ ゴシック" w:hint="eastAsia"/>
                <w:sz w:val="24"/>
              </w:rPr>
              <w:t>・具体的で極端な事例（バッド・グッド）を出した方が分かりやすい。</w:t>
            </w:r>
          </w:p>
          <w:p w:rsidR="00375A99" w:rsidRPr="00375A99" w:rsidRDefault="00375A99" w:rsidP="00375A99">
            <w:pPr>
              <w:rPr>
                <w:rFonts w:ascii="ＭＳ ゴシック" w:eastAsia="ＭＳ ゴシック" w:hAnsi="ＭＳ ゴシック" w:hint="eastAsia"/>
                <w:sz w:val="24"/>
              </w:rPr>
            </w:pPr>
            <w:r w:rsidRPr="00375A99">
              <w:rPr>
                <w:rFonts w:ascii="ＭＳ ゴシック" w:eastAsia="ＭＳ ゴシック" w:hAnsi="ＭＳ ゴシック" w:hint="eastAsia"/>
                <w:sz w:val="24"/>
              </w:rPr>
              <w:t>・徹底的にダメということが伝わるような解説に。すぐに取り込めるような改善例を示す。</w:t>
            </w:r>
          </w:p>
          <w:p w:rsidR="00375A99" w:rsidRPr="00375A99" w:rsidRDefault="00375A99" w:rsidP="00375A99">
            <w:pPr>
              <w:rPr>
                <w:rFonts w:ascii="ＭＳ ゴシック" w:eastAsia="ＭＳ ゴシック" w:hAnsi="ＭＳ ゴシック" w:hint="eastAsia"/>
                <w:sz w:val="24"/>
              </w:rPr>
            </w:pPr>
            <w:r w:rsidRPr="00375A99">
              <w:rPr>
                <w:rFonts w:ascii="ＭＳ ゴシック" w:eastAsia="ＭＳ ゴシック" w:hAnsi="ＭＳ ゴシック" w:hint="eastAsia"/>
                <w:sz w:val="24"/>
              </w:rPr>
              <w:t>・事例を比較するやり方。グッドプラクティスを参考にしながら補足していく形で改善点を示す流れで</w:t>
            </w:r>
            <w:r>
              <w:rPr>
                <w:rFonts w:ascii="ＭＳ ゴシック" w:eastAsia="ＭＳ ゴシック" w:hAnsi="ＭＳ ゴシック" w:hint="eastAsia"/>
                <w:sz w:val="24"/>
              </w:rPr>
              <w:t>検討する。</w:t>
            </w:r>
          </w:p>
          <w:p w:rsidR="00375A99" w:rsidRPr="00375A99" w:rsidRDefault="00375A99" w:rsidP="00375A99">
            <w:pPr>
              <w:rPr>
                <w:rFonts w:ascii="ＭＳ ゴシック" w:eastAsia="ＭＳ ゴシック" w:hAnsi="ＭＳ ゴシック" w:hint="eastAsia"/>
                <w:sz w:val="24"/>
              </w:rPr>
            </w:pPr>
            <w:r w:rsidRPr="00375A99">
              <w:rPr>
                <w:rFonts w:ascii="ＭＳ ゴシック" w:eastAsia="ＭＳ ゴシック" w:hAnsi="ＭＳ ゴシック" w:hint="eastAsia"/>
                <w:sz w:val="24"/>
              </w:rPr>
              <w:t>・専門学校教員が使用するような言葉や</w:t>
            </w:r>
            <w:r>
              <w:rPr>
                <w:rFonts w:ascii="ＭＳ ゴシック" w:eastAsia="ＭＳ ゴシック" w:hAnsi="ＭＳ ゴシック" w:hint="eastAsia"/>
                <w:sz w:val="24"/>
              </w:rPr>
              <w:t>セリフを使用していく。コンピテンシーや社会人基礎力、人間性等</w:t>
            </w:r>
            <w:r w:rsidRPr="00375A99">
              <w:rPr>
                <w:rFonts w:ascii="ＭＳ ゴシック" w:eastAsia="ＭＳ ゴシック" w:hAnsi="ＭＳ ゴシック" w:hint="eastAsia"/>
                <w:sz w:val="24"/>
              </w:rPr>
              <w:t>。</w:t>
            </w:r>
          </w:p>
          <w:p w:rsidR="00375A99" w:rsidRPr="00375A99" w:rsidRDefault="00375A99" w:rsidP="00375A99">
            <w:pPr>
              <w:rPr>
                <w:rFonts w:ascii="ＭＳ ゴシック" w:eastAsia="ＭＳ ゴシック" w:hAnsi="ＭＳ ゴシック"/>
                <w:sz w:val="24"/>
              </w:rPr>
            </w:pPr>
          </w:p>
          <w:p w:rsidR="00375A99" w:rsidRPr="00375A99" w:rsidRDefault="00375A99" w:rsidP="00375A99">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375A99">
              <w:rPr>
                <w:rFonts w:ascii="ＭＳ ゴシック" w:eastAsia="ＭＳ ゴシック" w:hAnsi="ＭＳ ゴシック" w:hint="eastAsia"/>
                <w:sz w:val="24"/>
              </w:rPr>
              <w:t>導入～：植上</w:t>
            </w:r>
          </w:p>
          <w:p w:rsid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・植上担当箇所で取り扱う事例を研修で集めて分厚くする。</w:t>
            </w:r>
          </w:p>
          <w:p w:rsidR="00375A99" w:rsidRPr="00375A99" w:rsidRDefault="00375A99" w:rsidP="00B546F7">
            <w:pPr>
              <w:ind w:leftChars="17" w:left="317" w:hangingChars="117" w:hanging="281"/>
              <w:rPr>
                <w:rFonts w:ascii="ＭＳ ゴシック" w:eastAsia="ＭＳ ゴシック" w:hAnsi="ＭＳ ゴシック" w:hint="eastAsia"/>
                <w:sz w:val="24"/>
              </w:rPr>
            </w:pPr>
            <w:r>
              <w:rPr>
                <w:rFonts w:ascii="ＭＳ ゴシック" w:eastAsia="ＭＳ ゴシック" w:hAnsi="ＭＳ ゴシック" w:hint="eastAsia"/>
                <w:sz w:val="24"/>
              </w:rPr>
              <w:t>・プロトタイプ研修後にアンケート等で情報収集し、再度担当者から聞き取ることも検討する。</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・座学に対する評価が前提とされている。実技ベースの教員や科目（個人型の評価）にも対応できるようなものを</w:t>
            </w:r>
            <w:r>
              <w:rPr>
                <w:rFonts w:ascii="ＭＳ ゴシック" w:eastAsia="ＭＳ ゴシック" w:hAnsi="ＭＳ ゴシック" w:hint="eastAsia"/>
                <w:sz w:val="24"/>
              </w:rPr>
              <w:t>取り入れる</w:t>
            </w:r>
            <w:r w:rsidRPr="00375A99">
              <w:rPr>
                <w:rFonts w:ascii="ＭＳ ゴシック" w:eastAsia="ＭＳ ゴシック" w:hAnsi="ＭＳ ゴシック" w:hint="eastAsia"/>
                <w:sz w:val="24"/>
              </w:rPr>
              <w:t>。</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・実技重視の教員も意識的に受講できるよう実技評価にも落としていく必要がある。</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・しっかりと評価していく必要性を理解してもらうためにも植上担当箇所の政策的流れの話を厚くする。</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・受講者が自分自身と</w:t>
            </w:r>
            <w:r w:rsidR="00B546F7">
              <w:rPr>
                <w:rFonts w:ascii="ＭＳ ゴシック" w:eastAsia="ＭＳ ゴシック" w:hAnsi="ＭＳ ゴシック" w:hint="eastAsia"/>
                <w:sz w:val="24"/>
              </w:rPr>
              <w:t>結び付け</w:t>
            </w:r>
            <w:r w:rsidRPr="00375A99">
              <w:rPr>
                <w:rFonts w:ascii="ＭＳ ゴシック" w:eastAsia="ＭＳ ゴシック" w:hAnsi="ＭＳ ゴシック" w:hint="eastAsia"/>
                <w:sz w:val="24"/>
              </w:rPr>
              <w:t>ながら考えることができる構成に</w:t>
            </w:r>
            <w:r>
              <w:rPr>
                <w:rFonts w:ascii="ＭＳ ゴシック" w:eastAsia="ＭＳ ゴシック" w:hAnsi="ＭＳ ゴシック" w:hint="eastAsia"/>
                <w:sz w:val="24"/>
              </w:rPr>
              <w:t>する</w:t>
            </w:r>
            <w:r w:rsidRPr="00375A99">
              <w:rPr>
                <w:rFonts w:ascii="ＭＳ ゴシック" w:eastAsia="ＭＳ ゴシック" w:hAnsi="ＭＳ ゴシック" w:hint="eastAsia"/>
                <w:sz w:val="24"/>
              </w:rPr>
              <w:t>。</w:t>
            </w:r>
          </w:p>
          <w:p w:rsidR="00375A99" w:rsidRPr="00375A99" w:rsidRDefault="00375A99" w:rsidP="00B546F7">
            <w:pPr>
              <w:ind w:leftChars="17" w:left="317" w:hangingChars="117" w:hanging="281"/>
              <w:rPr>
                <w:rFonts w:ascii="ＭＳ ゴシック" w:eastAsia="ＭＳ ゴシック" w:hAnsi="ＭＳ ゴシック"/>
                <w:sz w:val="24"/>
              </w:rPr>
            </w:pPr>
            <w:r w:rsidRPr="00375A99">
              <w:rPr>
                <w:rFonts w:ascii="ＭＳ ゴシック" w:eastAsia="ＭＳ ゴシック" w:hAnsi="ＭＳ ゴシック" w:hint="eastAsia"/>
                <w:sz w:val="24"/>
              </w:rPr>
              <w:t>・教員側のメリットをしっかりと提示する。学生が成長する、効率化に繋がる一助となる、時間を有効に使っていくことができる等。（</w:t>
            </w:r>
          </w:p>
          <w:p w:rsidR="00375A99" w:rsidRPr="00375A99" w:rsidRDefault="00B546F7" w:rsidP="00375A99">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w:t>
            </w:r>
            <w:r w:rsidR="00375A99" w:rsidRPr="00375A99">
              <w:rPr>
                <w:rFonts w:ascii="ＭＳ ゴシック" w:eastAsia="ＭＳ ゴシック" w:hAnsi="ＭＳ ゴシック" w:hint="eastAsia"/>
                <w:sz w:val="24"/>
              </w:rPr>
              <w:t>学生の学びを評価する：瀧本</w:t>
            </w:r>
          </w:p>
          <w:p w:rsidR="00375A99" w:rsidRPr="00375A99" w:rsidRDefault="00375A99" w:rsidP="00B546F7">
            <w:pPr>
              <w:ind w:left="317" w:hangingChars="132" w:hanging="317"/>
              <w:rPr>
                <w:rFonts w:ascii="ＭＳ ゴシック" w:eastAsia="ＭＳ ゴシック" w:hAnsi="ＭＳ ゴシック" w:hint="eastAsia"/>
                <w:sz w:val="24"/>
              </w:rPr>
            </w:pPr>
            <w:r w:rsidRPr="00375A99">
              <w:rPr>
                <w:rFonts w:ascii="ＭＳ ゴシック" w:eastAsia="ＭＳ ゴシック" w:hAnsi="ＭＳ ゴシック" w:hint="eastAsia"/>
                <w:sz w:val="24"/>
              </w:rPr>
              <w:t>・国家試験や資格試験対策の観点だけでなく学生の学びを重視した観点を持つように考えられるような構成。（</w:t>
            </w:r>
          </w:p>
          <w:p w:rsidR="00375A99" w:rsidRPr="00375A99" w:rsidRDefault="00375A99" w:rsidP="00B546F7">
            <w:pPr>
              <w:ind w:left="317" w:hangingChars="132" w:hanging="317"/>
              <w:rPr>
                <w:rFonts w:ascii="ＭＳ ゴシック" w:eastAsia="ＭＳ ゴシック" w:hAnsi="ＭＳ ゴシック" w:hint="eastAsia"/>
                <w:sz w:val="24"/>
              </w:rPr>
            </w:pPr>
            <w:r w:rsidRPr="00375A99">
              <w:rPr>
                <w:rFonts w:ascii="ＭＳ ゴシック" w:eastAsia="ＭＳ ゴシック" w:hAnsi="ＭＳ ゴシック" w:hint="eastAsia"/>
                <w:sz w:val="24"/>
              </w:rPr>
              <w:t>・受講者が評価の多様性とその効果を理解できるように</w:t>
            </w:r>
            <w:r w:rsidR="00B546F7">
              <w:rPr>
                <w:rFonts w:ascii="ＭＳ ゴシック" w:eastAsia="ＭＳ ゴシック" w:hAnsi="ＭＳ ゴシック" w:hint="eastAsia"/>
                <w:sz w:val="24"/>
              </w:rPr>
              <w:t>設計する</w:t>
            </w:r>
            <w:r w:rsidRPr="00375A99">
              <w:rPr>
                <w:rFonts w:ascii="ＭＳ ゴシック" w:eastAsia="ＭＳ ゴシック" w:hAnsi="ＭＳ ゴシック" w:hint="eastAsia"/>
                <w:sz w:val="24"/>
              </w:rPr>
              <w:t>。</w:t>
            </w:r>
          </w:p>
          <w:p w:rsidR="00375A99" w:rsidRPr="00375A99" w:rsidRDefault="00375A99" w:rsidP="00B546F7">
            <w:pPr>
              <w:ind w:left="317" w:hangingChars="132" w:hanging="317"/>
              <w:rPr>
                <w:rFonts w:ascii="ＭＳ ゴシック" w:eastAsia="ＭＳ ゴシック" w:hAnsi="ＭＳ ゴシック" w:hint="eastAsia"/>
                <w:sz w:val="24"/>
              </w:rPr>
            </w:pPr>
            <w:r w:rsidRPr="00375A99">
              <w:rPr>
                <w:rFonts w:ascii="ＭＳ ゴシック" w:eastAsia="ＭＳ ゴシック" w:hAnsi="ＭＳ ゴシック" w:hint="eastAsia"/>
                <w:sz w:val="24"/>
              </w:rPr>
              <w:t>・取り扱われている図が何を意味しているのかといった点を明確に示していく必要がある。補足説明が必要。</w:t>
            </w:r>
          </w:p>
          <w:p w:rsidR="00375A99" w:rsidRPr="00375A99" w:rsidRDefault="00375A99" w:rsidP="00B546F7">
            <w:pPr>
              <w:ind w:left="317" w:hangingChars="132" w:hanging="317"/>
              <w:rPr>
                <w:rFonts w:ascii="ＭＳ ゴシック" w:eastAsia="ＭＳ ゴシック" w:hAnsi="ＭＳ ゴシック" w:hint="eastAsia"/>
                <w:sz w:val="24"/>
              </w:rPr>
            </w:pPr>
            <w:r w:rsidRPr="00375A99">
              <w:rPr>
                <w:rFonts w:ascii="ＭＳ ゴシック" w:eastAsia="ＭＳ ゴシック" w:hAnsi="ＭＳ ゴシック" w:hint="eastAsia"/>
                <w:sz w:val="24"/>
              </w:rPr>
              <w:t>・P.8の内容は「専門学校生の多様性に応じた形で多様な評価の観点が必要となる」という流れになるため、それまでの前段階の事例を引き継ぐと受講者の負担となる。そのため取り扱う事例を分ける必要がある。</w:t>
            </w:r>
          </w:p>
          <w:p w:rsidR="00375A99" w:rsidRPr="00375A99" w:rsidRDefault="00375A99" w:rsidP="00B546F7">
            <w:pPr>
              <w:ind w:left="317" w:hangingChars="132" w:hanging="317"/>
              <w:rPr>
                <w:rFonts w:ascii="ＭＳ ゴシック" w:eastAsia="ＭＳ ゴシック" w:hAnsi="ＭＳ ゴシック" w:hint="eastAsia"/>
                <w:sz w:val="24"/>
              </w:rPr>
            </w:pPr>
            <w:r w:rsidRPr="00375A99">
              <w:rPr>
                <w:rFonts w:ascii="ＭＳ ゴシック" w:eastAsia="ＭＳ ゴシック" w:hAnsi="ＭＳ ゴシック" w:hint="eastAsia"/>
                <w:sz w:val="24"/>
              </w:rPr>
              <w:t>・流れを評価の種類と具体的方法と分けて記述する。</w:t>
            </w:r>
          </w:p>
          <w:p w:rsidR="00375A99" w:rsidRPr="00375A99" w:rsidRDefault="00375A99" w:rsidP="00375A99">
            <w:pPr>
              <w:rPr>
                <w:rFonts w:ascii="ＭＳ ゴシック" w:eastAsia="ＭＳ ゴシック" w:hAnsi="ＭＳ ゴシック"/>
                <w:sz w:val="24"/>
              </w:rPr>
            </w:pPr>
          </w:p>
          <w:p w:rsidR="00375A99" w:rsidRPr="00375A99" w:rsidRDefault="00B546F7" w:rsidP="00375A99">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375A99" w:rsidRPr="00375A99">
              <w:rPr>
                <w:rFonts w:ascii="ＭＳ ゴシック" w:eastAsia="ＭＳ ゴシック" w:hAnsi="ＭＳ ゴシック" w:hint="eastAsia"/>
                <w:sz w:val="24"/>
              </w:rPr>
              <w:t>授業・指導改善のための評価</w:t>
            </w:r>
            <w:r>
              <w:rPr>
                <w:rFonts w:ascii="ＭＳ ゴシック" w:eastAsia="ＭＳ ゴシック" w:hAnsi="ＭＳ ゴシック" w:hint="eastAsia"/>
                <w:sz w:val="24"/>
              </w:rPr>
              <w:t>：佐藤</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・そもそも目標が設定されていない/目標は設定されているが…という事例</w:t>
            </w:r>
            <w:r w:rsidR="00B546F7">
              <w:rPr>
                <w:rFonts w:ascii="ＭＳ ゴシック" w:eastAsia="ＭＳ ゴシック" w:hAnsi="ＭＳ ゴシック" w:hint="eastAsia"/>
                <w:sz w:val="24"/>
              </w:rPr>
              <w:t>が必要となる。</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・ストーリーとしての細かな枠組みを統一する。</w:t>
            </w:r>
          </w:p>
          <w:p w:rsidR="00B546F7"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・こまめに学生にアンケートを取り、評価、その都度授業改善</w:t>
            </w:r>
            <w:r w:rsidR="00B546F7">
              <w:rPr>
                <w:rFonts w:ascii="ＭＳ ゴシック" w:eastAsia="ＭＳ ゴシック" w:hAnsi="ＭＳ ゴシック" w:hint="eastAsia"/>
                <w:sz w:val="24"/>
              </w:rPr>
              <w:t>することを習慣づける</w:t>
            </w:r>
            <w:r w:rsidRPr="00375A99">
              <w:rPr>
                <w:rFonts w:ascii="ＭＳ ゴシック" w:eastAsia="ＭＳ ゴシック" w:hAnsi="ＭＳ ゴシック" w:hint="eastAsia"/>
                <w:sz w:val="24"/>
              </w:rPr>
              <w:t>。</w:t>
            </w:r>
          </w:p>
          <w:p w:rsidR="00B546F7" w:rsidRDefault="00B546F7" w:rsidP="00B546F7">
            <w:pPr>
              <w:ind w:leftChars="17" w:left="317" w:hangingChars="117" w:hanging="281"/>
              <w:rPr>
                <w:rFonts w:ascii="ＭＳ ゴシック" w:eastAsia="ＭＳ ゴシック" w:hAnsi="ＭＳ ゴシック" w:hint="eastAsia"/>
                <w:sz w:val="24"/>
              </w:rPr>
            </w:pPr>
            <w:r>
              <w:rPr>
                <w:rFonts w:ascii="ＭＳ ゴシック" w:eastAsia="ＭＳ ゴシック" w:hAnsi="ＭＳ ゴシック" w:hint="eastAsia"/>
                <w:sz w:val="24"/>
              </w:rPr>
              <w:t>・</w:t>
            </w:r>
            <w:r w:rsidR="00375A99" w:rsidRPr="00375A99">
              <w:rPr>
                <w:rFonts w:ascii="ＭＳ ゴシック" w:eastAsia="ＭＳ ゴシック" w:hAnsi="ＭＳ ゴシック" w:hint="eastAsia"/>
                <w:sz w:val="24"/>
              </w:rPr>
              <w:t>Aの話は抽象度が高く少し難しい。教員</w:t>
            </w:r>
            <w:r>
              <w:rPr>
                <w:rFonts w:ascii="ＭＳ ゴシック" w:eastAsia="ＭＳ ゴシック" w:hAnsi="ＭＳ ゴシック" w:hint="eastAsia"/>
                <w:sz w:val="24"/>
              </w:rPr>
              <w:t>が</w:t>
            </w:r>
            <w:r w:rsidR="00375A99" w:rsidRPr="00375A99">
              <w:rPr>
                <w:rFonts w:ascii="ＭＳ ゴシック" w:eastAsia="ＭＳ ゴシック" w:hAnsi="ＭＳ ゴシック" w:hint="eastAsia"/>
                <w:sz w:val="24"/>
              </w:rPr>
              <w:t>評価の時系列とその関係性</w:t>
            </w:r>
            <w:r>
              <w:rPr>
                <w:rFonts w:ascii="ＭＳ ゴシック" w:eastAsia="ＭＳ ゴシック" w:hAnsi="ＭＳ ゴシック" w:hint="eastAsia"/>
                <w:sz w:val="24"/>
              </w:rPr>
              <w:t>について考えることを身に付けさせる。</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・基礎編の総括とそれに際して目標設定が必要となる。</w:t>
            </w:r>
          </w:p>
          <w:p w:rsidR="00375A99" w:rsidRPr="00375A99" w:rsidRDefault="00375A99" w:rsidP="00375A99">
            <w:pPr>
              <w:rPr>
                <w:rFonts w:ascii="ＭＳ ゴシック" w:eastAsia="ＭＳ ゴシック" w:hAnsi="ＭＳ ゴシック"/>
                <w:sz w:val="24"/>
              </w:rPr>
            </w:pPr>
          </w:p>
          <w:p w:rsidR="00375A99" w:rsidRPr="00375A99" w:rsidRDefault="00B546F7" w:rsidP="00375A99">
            <w:pPr>
              <w:rPr>
                <w:rFonts w:ascii="ＭＳ ゴシック" w:eastAsia="ＭＳ ゴシック" w:hAnsi="ＭＳ ゴシック" w:hint="eastAsia"/>
                <w:sz w:val="24"/>
              </w:rPr>
            </w:pPr>
            <w:r>
              <w:rPr>
                <w:rFonts w:ascii="ＭＳ ゴシック" w:eastAsia="ＭＳ ゴシック" w:hAnsi="ＭＳ ゴシック" w:hint="eastAsia"/>
                <w:sz w:val="24"/>
              </w:rPr>
              <w:t>〇</w:t>
            </w:r>
            <w:r w:rsidR="00375A99" w:rsidRPr="00375A99">
              <w:rPr>
                <w:rFonts w:ascii="ＭＳ ゴシック" w:eastAsia="ＭＳ ゴシック" w:hAnsi="ＭＳ ゴシック" w:hint="eastAsia"/>
                <w:sz w:val="24"/>
              </w:rPr>
              <w:t>アンケート内容（プロトタイプ施行用）</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・改善を前提とした課題抽出のためのアンケートなのか有用性を示すためなのか</w:t>
            </w:r>
            <w:r w:rsidR="00B546F7">
              <w:rPr>
                <w:rFonts w:ascii="ＭＳ ゴシック" w:eastAsia="ＭＳ ゴシック" w:hAnsi="ＭＳ ゴシック" w:hint="eastAsia"/>
                <w:sz w:val="24"/>
              </w:rPr>
              <w:t>を問う</w:t>
            </w:r>
            <w:r w:rsidRPr="00375A99">
              <w:rPr>
                <w:rFonts w:ascii="ＭＳ ゴシック" w:eastAsia="ＭＳ ゴシック" w:hAnsi="ＭＳ ゴシック" w:hint="eastAsia"/>
                <w:sz w:val="24"/>
              </w:rPr>
              <w:t>。</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・事前事後で実施。本研修終了後の意識変容といったエビデンスを出す。</w:t>
            </w:r>
          </w:p>
          <w:p w:rsidR="00375A99" w:rsidRPr="00375A99" w:rsidRDefault="00375A99" w:rsidP="00B546F7">
            <w:pPr>
              <w:ind w:leftChars="17" w:left="317" w:hangingChars="117" w:hanging="281"/>
              <w:rPr>
                <w:rFonts w:ascii="ＭＳ ゴシック" w:eastAsia="ＭＳ ゴシック" w:hAnsi="ＭＳ ゴシック" w:hint="eastAsia"/>
                <w:sz w:val="24"/>
              </w:rPr>
            </w:pPr>
            <w:r w:rsidRPr="00375A99">
              <w:rPr>
                <w:rFonts w:ascii="ＭＳ ゴシック" w:eastAsia="ＭＳ ゴシック" w:hAnsi="ＭＳ ゴシック" w:hint="eastAsia"/>
                <w:sz w:val="24"/>
              </w:rPr>
              <w:t>・全専研：3カ年後エビデンスとして出せるようにする。継続していくためにも。</w:t>
            </w:r>
          </w:p>
          <w:p w:rsidR="00375A99" w:rsidRPr="00375A99" w:rsidRDefault="00375A99" w:rsidP="00375A99">
            <w:pPr>
              <w:rPr>
                <w:rFonts w:ascii="ＭＳ ゴシック" w:eastAsia="ＭＳ ゴシック" w:hAnsi="ＭＳ ゴシック"/>
                <w:sz w:val="24"/>
              </w:rPr>
            </w:pPr>
          </w:p>
          <w:p w:rsidR="00B546F7" w:rsidRDefault="00B546F7" w:rsidP="00375A99">
            <w:pPr>
              <w:rPr>
                <w:rFonts w:ascii="ＭＳ ゴシック" w:eastAsia="ＭＳ ゴシック" w:hAnsi="ＭＳ ゴシック" w:hint="eastAsia"/>
                <w:sz w:val="24"/>
              </w:rPr>
            </w:pPr>
            <w:r>
              <w:rPr>
                <w:rFonts w:ascii="ＭＳ ゴシック" w:eastAsia="ＭＳ ゴシック" w:hAnsi="ＭＳ ゴシック" w:hint="eastAsia"/>
                <w:sz w:val="24"/>
              </w:rPr>
              <w:t>〇今後のスケジュール</w:t>
            </w:r>
          </w:p>
          <w:p w:rsidR="00F23181" w:rsidRDefault="00E50E66" w:rsidP="00E50E66">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B546F7">
              <w:rPr>
                <w:rFonts w:ascii="ＭＳ ゴシック" w:eastAsia="ＭＳ ゴシック" w:hAnsi="ＭＳ ゴシック" w:hint="eastAsia"/>
                <w:sz w:val="24"/>
              </w:rPr>
              <w:t>12月</w:t>
            </w:r>
            <w:r w:rsidR="00375A99" w:rsidRPr="00375A99">
              <w:rPr>
                <w:rFonts w:ascii="ＭＳ ゴシック" w:eastAsia="ＭＳ ゴシック" w:hAnsi="ＭＳ ゴシック" w:hint="eastAsia"/>
                <w:sz w:val="24"/>
              </w:rPr>
              <w:tab/>
              <w:t>14日までに</w:t>
            </w:r>
            <w:r w:rsidR="00B546F7">
              <w:rPr>
                <w:rFonts w:ascii="ＭＳ ゴシック" w:eastAsia="ＭＳ ゴシック" w:hAnsi="ＭＳ ゴシック" w:hint="eastAsia"/>
                <w:sz w:val="24"/>
              </w:rPr>
              <w:t>テキストとパワーポイントを作成</w:t>
            </w:r>
          </w:p>
          <w:p w:rsidR="00B546F7" w:rsidRDefault="00E50E66" w:rsidP="00E50E66">
            <w:pPr>
              <w:rPr>
                <w:rFonts w:ascii="ＭＳ ゴシック" w:eastAsia="ＭＳ ゴシック" w:hAnsi="ＭＳ ゴシック" w:hint="eastAsia"/>
                <w:sz w:val="24"/>
              </w:rPr>
            </w:pPr>
            <w:r>
              <w:rPr>
                <w:rFonts w:ascii="ＭＳ ゴシック" w:eastAsia="ＭＳ ゴシック" w:hAnsi="ＭＳ ゴシック" w:hint="eastAsia"/>
                <w:sz w:val="24"/>
              </w:rPr>
              <w:t>・プロトタイプ実施日程は、学校と担当委員とで調整する。</w:t>
            </w:r>
          </w:p>
          <w:p w:rsidR="00E50E66" w:rsidRDefault="00E50E66" w:rsidP="00E50E66">
            <w:pPr>
              <w:rPr>
                <w:rFonts w:ascii="ＭＳ ゴシック" w:eastAsia="ＭＳ ゴシック" w:hAnsi="ＭＳ ゴシック" w:hint="eastAsia"/>
                <w:sz w:val="24"/>
              </w:rPr>
            </w:pPr>
            <w:r>
              <w:rPr>
                <w:rFonts w:ascii="ＭＳ ゴシック" w:eastAsia="ＭＳ ゴシック" w:hAnsi="ＭＳ ゴシック" w:hint="eastAsia"/>
                <w:sz w:val="24"/>
              </w:rPr>
              <w:t>・第5回WG　1月16日　リファレンス駅東</w:t>
            </w:r>
            <w:bookmarkStart w:id="0" w:name="_GoBack"/>
            <w:bookmarkEnd w:id="0"/>
          </w:p>
          <w:p w:rsidR="00E50E66" w:rsidRDefault="00E50E66" w:rsidP="00E50E66">
            <w:pPr>
              <w:rPr>
                <w:rFonts w:ascii="ＭＳ ゴシック" w:eastAsia="ＭＳ ゴシック" w:hAnsi="ＭＳ ゴシック" w:hint="eastAsia"/>
                <w:sz w:val="24"/>
              </w:rPr>
            </w:pPr>
            <w:r>
              <w:rPr>
                <w:rFonts w:ascii="ＭＳ ゴシック" w:eastAsia="ＭＳ ゴシック" w:hAnsi="ＭＳ ゴシック" w:hint="eastAsia"/>
                <w:sz w:val="24"/>
              </w:rPr>
              <w:t>・第6回WG　2月15日　追って連絡</w:t>
            </w:r>
          </w:p>
          <w:p w:rsidR="00B546F7" w:rsidRPr="001D693E" w:rsidRDefault="00B546F7" w:rsidP="00375A99">
            <w:pPr>
              <w:rPr>
                <w:rFonts w:ascii="ＭＳ ゴシック" w:eastAsia="ＭＳ ゴシック" w:hAnsi="ＭＳ ゴシック"/>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C36" w:rsidRDefault="00F82C36">
      <w:r>
        <w:separator/>
      </w:r>
    </w:p>
  </w:endnote>
  <w:endnote w:type="continuationSeparator" w:id="0">
    <w:p w:rsidR="00F82C36" w:rsidRDefault="00F8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C36" w:rsidRDefault="00F82C36">
      <w:r>
        <w:separator/>
      </w:r>
    </w:p>
  </w:footnote>
  <w:footnote w:type="continuationSeparator" w:id="0">
    <w:p w:rsidR="00F82C36" w:rsidRDefault="00F82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919DC"/>
    <w:rsid w:val="001B0807"/>
    <w:rsid w:val="001D3D5F"/>
    <w:rsid w:val="001D693E"/>
    <w:rsid w:val="00217243"/>
    <w:rsid w:val="00231690"/>
    <w:rsid w:val="00252D67"/>
    <w:rsid w:val="002A589B"/>
    <w:rsid w:val="002C0457"/>
    <w:rsid w:val="002C4226"/>
    <w:rsid w:val="00357FBE"/>
    <w:rsid w:val="00367281"/>
    <w:rsid w:val="00375A99"/>
    <w:rsid w:val="003C4F56"/>
    <w:rsid w:val="003C72D9"/>
    <w:rsid w:val="004149EE"/>
    <w:rsid w:val="00414FE6"/>
    <w:rsid w:val="00453AE6"/>
    <w:rsid w:val="00454341"/>
    <w:rsid w:val="00491B4C"/>
    <w:rsid w:val="00497ABB"/>
    <w:rsid w:val="00574610"/>
    <w:rsid w:val="005911EE"/>
    <w:rsid w:val="00595924"/>
    <w:rsid w:val="00664637"/>
    <w:rsid w:val="00671838"/>
    <w:rsid w:val="00683F95"/>
    <w:rsid w:val="0069631D"/>
    <w:rsid w:val="006A3DC3"/>
    <w:rsid w:val="006B0ADB"/>
    <w:rsid w:val="006F6BDE"/>
    <w:rsid w:val="0079288C"/>
    <w:rsid w:val="00810956"/>
    <w:rsid w:val="008A174A"/>
    <w:rsid w:val="008A4B77"/>
    <w:rsid w:val="008C18D8"/>
    <w:rsid w:val="009656CB"/>
    <w:rsid w:val="009A3C22"/>
    <w:rsid w:val="009F3D1C"/>
    <w:rsid w:val="00AC365A"/>
    <w:rsid w:val="00AC5E53"/>
    <w:rsid w:val="00AF03CC"/>
    <w:rsid w:val="00B004E8"/>
    <w:rsid w:val="00B130C7"/>
    <w:rsid w:val="00B30872"/>
    <w:rsid w:val="00B37B11"/>
    <w:rsid w:val="00B50B3E"/>
    <w:rsid w:val="00B546F7"/>
    <w:rsid w:val="00BD0EC2"/>
    <w:rsid w:val="00BF15FD"/>
    <w:rsid w:val="00C05C28"/>
    <w:rsid w:val="00C21FC3"/>
    <w:rsid w:val="00CC15FC"/>
    <w:rsid w:val="00CC6A24"/>
    <w:rsid w:val="00D03901"/>
    <w:rsid w:val="00D14085"/>
    <w:rsid w:val="00D741F0"/>
    <w:rsid w:val="00D83BD4"/>
    <w:rsid w:val="00DD312E"/>
    <w:rsid w:val="00E057CC"/>
    <w:rsid w:val="00E50E66"/>
    <w:rsid w:val="00E731BE"/>
    <w:rsid w:val="00EB2982"/>
    <w:rsid w:val="00EE4B8E"/>
    <w:rsid w:val="00F23181"/>
    <w:rsid w:val="00F25454"/>
    <w:rsid w:val="00F27B63"/>
    <w:rsid w:val="00F3412E"/>
    <w:rsid w:val="00F82C36"/>
    <w:rsid w:val="00F92292"/>
    <w:rsid w:val="00F92C8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3</cp:revision>
  <cp:lastPrinted>2013-04-15T02:32:00Z</cp:lastPrinted>
  <dcterms:created xsi:type="dcterms:W3CDTF">2018-12-26T01:12:00Z</dcterms:created>
  <dcterms:modified xsi:type="dcterms:W3CDTF">2018-12-27T05:42:00Z</dcterms:modified>
</cp:coreProperties>
</file>