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7E04" w14:textId="77777777"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14:paraId="1D015099" w14:textId="77777777"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30A6E5B0" w14:textId="77777777" w:rsidTr="00BF15FD">
        <w:tc>
          <w:tcPr>
            <w:tcW w:w="1526" w:type="dxa"/>
          </w:tcPr>
          <w:p w14:paraId="567DBBB2"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14:paraId="30968BC2" w14:textId="77777777"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14:paraId="1A7C6121" w14:textId="77777777"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14:paraId="744318A4" w14:textId="77777777" w:rsidTr="00BF15FD">
        <w:tc>
          <w:tcPr>
            <w:tcW w:w="1526" w:type="dxa"/>
          </w:tcPr>
          <w:p w14:paraId="0DC65B58"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14:paraId="0DAB009C" w14:textId="77777777"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14:paraId="4D153FB7" w14:textId="77777777"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1A3259A5" w14:textId="77777777" w:rsidTr="00BF15FD">
        <w:tc>
          <w:tcPr>
            <w:tcW w:w="1526" w:type="dxa"/>
          </w:tcPr>
          <w:p w14:paraId="433A3E4D"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14:paraId="2C74DC40" w14:textId="0981CC11" w:rsidR="00357FBE" w:rsidRPr="00491B4C" w:rsidRDefault="008B095B" w:rsidP="001D693E">
            <w:pPr>
              <w:rPr>
                <w:rFonts w:ascii="ＭＳ ゴシック" w:eastAsia="ＭＳ ゴシック" w:hAnsi="ＭＳ ゴシック"/>
                <w:sz w:val="24"/>
                <w:lang w:eastAsia="zh-TW"/>
              </w:rPr>
            </w:pPr>
            <w:r>
              <w:rPr>
                <w:rFonts w:ascii="ＭＳ ゴシック" w:eastAsia="ＭＳ ゴシック" w:hAnsi="ＭＳ ゴシック" w:hint="eastAsia"/>
                <w:sz w:val="24"/>
              </w:rPr>
              <w:t>第</w:t>
            </w:r>
            <w:r w:rsidR="00D43FF2">
              <w:rPr>
                <w:rFonts w:ascii="ＭＳ ゴシック" w:eastAsia="ＭＳ ゴシック" w:hAnsi="ＭＳ ゴシック" w:hint="eastAsia"/>
                <w:sz w:val="24"/>
              </w:rPr>
              <w:t>5</w:t>
            </w:r>
            <w:r>
              <w:rPr>
                <w:rFonts w:ascii="ＭＳ ゴシック" w:eastAsia="ＭＳ ゴシック" w:hAnsi="ＭＳ ゴシック" w:hint="eastAsia"/>
                <w:sz w:val="24"/>
              </w:rPr>
              <w:t>回ICT活用研修</w:t>
            </w:r>
            <w:r>
              <w:rPr>
                <w:rFonts w:ascii="ＭＳ ゴシック" w:eastAsia="ＭＳ ゴシック" w:hAnsi="ＭＳ ゴシック"/>
                <w:sz w:val="24"/>
              </w:rPr>
              <w:t>WG</w:t>
            </w:r>
          </w:p>
        </w:tc>
      </w:tr>
      <w:tr w:rsidR="00491B4C" w:rsidRPr="00491B4C" w14:paraId="68219BB8" w14:textId="77777777" w:rsidTr="00BF15FD">
        <w:tc>
          <w:tcPr>
            <w:tcW w:w="1526" w:type="dxa"/>
          </w:tcPr>
          <w:p w14:paraId="18A5D2FB"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14:paraId="2C9B97F7" w14:textId="3C5D6EB6" w:rsidR="00810956" w:rsidRPr="00491B4C" w:rsidRDefault="008B095B" w:rsidP="00F23181">
            <w:pPr>
              <w:rPr>
                <w:rFonts w:ascii="ＭＳ ゴシック" w:eastAsia="ＭＳ ゴシック" w:hAnsi="ＭＳ ゴシック"/>
                <w:sz w:val="24"/>
              </w:rPr>
            </w:pPr>
            <w:r>
              <w:rPr>
                <w:rFonts w:ascii="ＭＳ ゴシック" w:eastAsia="ＭＳ ゴシック" w:hAnsi="ＭＳ ゴシック" w:hint="eastAsia"/>
                <w:sz w:val="24"/>
              </w:rPr>
              <w:t>2018年</w:t>
            </w:r>
            <w:r w:rsidR="007B5114">
              <w:rPr>
                <w:rFonts w:ascii="ＭＳ ゴシック" w:eastAsia="ＭＳ ゴシック" w:hAnsi="ＭＳ ゴシック" w:hint="eastAsia"/>
                <w:sz w:val="24"/>
              </w:rPr>
              <w:t>11</w:t>
            </w:r>
            <w:r>
              <w:rPr>
                <w:rFonts w:ascii="ＭＳ ゴシック" w:eastAsia="ＭＳ ゴシック" w:hAnsi="ＭＳ ゴシック" w:hint="eastAsia"/>
                <w:sz w:val="24"/>
              </w:rPr>
              <w:t>月</w:t>
            </w:r>
            <w:r w:rsidR="00D43FF2">
              <w:rPr>
                <w:rFonts w:ascii="ＭＳ ゴシック" w:eastAsia="ＭＳ ゴシック" w:hAnsi="ＭＳ ゴシック" w:hint="eastAsia"/>
                <w:sz w:val="24"/>
              </w:rPr>
              <w:t>22</w:t>
            </w:r>
            <w:r>
              <w:rPr>
                <w:rFonts w:ascii="ＭＳ ゴシック" w:eastAsia="ＭＳ ゴシック" w:hAnsi="ＭＳ ゴシック" w:hint="eastAsia"/>
                <w:sz w:val="24"/>
              </w:rPr>
              <w:t>日</w:t>
            </w:r>
            <w:r w:rsidR="006710B2">
              <w:rPr>
                <w:rFonts w:ascii="ＭＳ ゴシック" w:eastAsia="ＭＳ ゴシック" w:hAnsi="ＭＳ ゴシック" w:hint="eastAsia"/>
                <w:sz w:val="24"/>
              </w:rPr>
              <w:t xml:space="preserve"> 13時</w:t>
            </w:r>
            <w:r w:rsidR="00D43FF2">
              <w:rPr>
                <w:rFonts w:ascii="ＭＳ ゴシック" w:eastAsia="ＭＳ ゴシック" w:hAnsi="ＭＳ ゴシック" w:hint="eastAsia"/>
                <w:sz w:val="24"/>
              </w:rPr>
              <w:t>30分</w:t>
            </w:r>
            <w:r w:rsidR="006710B2">
              <w:rPr>
                <w:rFonts w:ascii="ＭＳ ゴシック" w:eastAsia="ＭＳ ゴシック" w:hAnsi="ＭＳ ゴシック" w:hint="eastAsia"/>
                <w:sz w:val="24"/>
              </w:rPr>
              <w:t>〜15時</w:t>
            </w:r>
            <w:r w:rsidR="00D43FF2">
              <w:rPr>
                <w:rFonts w:ascii="ＭＳ ゴシック" w:eastAsia="ＭＳ ゴシック" w:hAnsi="ＭＳ ゴシック" w:hint="eastAsia"/>
                <w:sz w:val="24"/>
              </w:rPr>
              <w:t>30分</w:t>
            </w:r>
          </w:p>
        </w:tc>
      </w:tr>
      <w:tr w:rsidR="00491B4C" w:rsidRPr="000006FE" w14:paraId="39994863" w14:textId="77777777" w:rsidTr="00BF15FD">
        <w:tc>
          <w:tcPr>
            <w:tcW w:w="1526" w:type="dxa"/>
          </w:tcPr>
          <w:p w14:paraId="6C5FDC80"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14:paraId="349B019A" w14:textId="441218C2" w:rsidR="00357FBE" w:rsidRPr="00491B4C" w:rsidRDefault="00D43FF2" w:rsidP="001D693E">
            <w:pPr>
              <w:rPr>
                <w:rFonts w:ascii="ＭＳ ゴシック" w:eastAsia="ＭＳ ゴシック" w:hAnsi="ＭＳ ゴシック"/>
                <w:sz w:val="24"/>
              </w:rPr>
            </w:pPr>
            <w:r>
              <w:rPr>
                <w:rFonts w:ascii="ＭＳ ゴシック" w:eastAsia="ＭＳ ゴシック" w:hAnsi="ＭＳ ゴシック" w:hint="eastAsia"/>
                <w:sz w:val="24"/>
              </w:rPr>
              <w:t>東京ガーデンパレス</w:t>
            </w:r>
            <w:r w:rsidR="000006F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3</w:t>
            </w:r>
            <w:r w:rsidR="000006FE">
              <w:rPr>
                <w:rFonts w:ascii="ＭＳ ゴシック" w:eastAsia="ＭＳ ゴシック" w:hAnsi="ＭＳ ゴシック" w:hint="eastAsia"/>
                <w:sz w:val="24"/>
              </w:rPr>
              <w:t>F</w:t>
            </w:r>
            <w:r>
              <w:rPr>
                <w:rFonts w:ascii="ＭＳ ゴシック" w:eastAsia="ＭＳ ゴシック" w:hAnsi="ＭＳ ゴシック" w:hint="eastAsia"/>
                <w:sz w:val="24"/>
              </w:rPr>
              <w:t>桂</w:t>
            </w:r>
          </w:p>
        </w:tc>
      </w:tr>
      <w:tr w:rsidR="00491B4C" w:rsidRPr="00491B4C" w14:paraId="5EB9B309" w14:textId="77777777" w:rsidTr="00BF15FD">
        <w:tc>
          <w:tcPr>
            <w:tcW w:w="1526" w:type="dxa"/>
          </w:tcPr>
          <w:p w14:paraId="487AD6D4" w14:textId="77777777"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14:paraId="345D9EC6" w14:textId="77777777" w:rsidR="00D43FF2" w:rsidRDefault="00BD362C" w:rsidP="00671838">
            <w:pPr>
              <w:rPr>
                <w:rFonts w:ascii="ＭＳ ゴシック" w:eastAsia="ＭＳ ゴシック" w:hAnsi="ＭＳ ゴシック"/>
                <w:sz w:val="24"/>
              </w:rPr>
            </w:pPr>
            <w:r>
              <w:rPr>
                <w:rFonts w:ascii="ＭＳ ゴシック" w:eastAsia="ＭＳ ゴシック" w:hAnsi="ＭＳ ゴシック" w:hint="eastAsia"/>
                <w:sz w:val="24"/>
              </w:rPr>
              <w:t>委員：</w:t>
            </w:r>
            <w:r w:rsidR="00A443B7">
              <w:rPr>
                <w:rFonts w:ascii="ＭＳ ゴシック" w:eastAsia="ＭＳ ゴシック" w:hAnsi="ＭＳ ゴシック" w:hint="eastAsia"/>
                <w:sz w:val="24"/>
              </w:rPr>
              <w:t>岡村　慎一、</w:t>
            </w:r>
            <w:r w:rsidR="000006FE">
              <w:rPr>
                <w:rFonts w:ascii="ＭＳ ゴシック" w:eastAsia="ＭＳ ゴシック" w:hAnsi="ＭＳ ゴシック" w:hint="eastAsia"/>
                <w:sz w:val="24"/>
              </w:rPr>
              <w:t>福田稔、山根大助、</w:t>
            </w:r>
            <w:r w:rsidR="00B31F2D">
              <w:rPr>
                <w:rFonts w:ascii="ＭＳ ゴシック" w:eastAsia="ＭＳ ゴシック" w:hAnsi="ＭＳ ゴシック" w:hint="eastAsia"/>
                <w:sz w:val="24"/>
              </w:rPr>
              <w:t>岩切直子、</w:t>
            </w:r>
            <w:r w:rsidR="00D43FF2">
              <w:rPr>
                <w:rFonts w:ascii="ＭＳ ゴシック" w:eastAsia="ＭＳ ゴシック" w:hAnsi="ＭＳ ゴシック" w:hint="eastAsia"/>
                <w:sz w:val="24"/>
              </w:rPr>
              <w:t>冨田伸一郎、</w:t>
            </w:r>
          </w:p>
          <w:p w14:paraId="6028E6AA" w14:textId="06A0D418" w:rsidR="000006FE" w:rsidRDefault="00B31F2D" w:rsidP="00671838">
            <w:pPr>
              <w:rPr>
                <w:rFonts w:ascii="ＭＳ ゴシック" w:eastAsia="ＭＳ ゴシック" w:hAnsi="ＭＳ ゴシック"/>
                <w:sz w:val="24"/>
              </w:rPr>
            </w:pPr>
            <w:r>
              <w:rPr>
                <w:rFonts w:ascii="ＭＳ ゴシック" w:eastAsia="ＭＳ ゴシック" w:hAnsi="ＭＳ ゴシック" w:hint="eastAsia"/>
                <w:sz w:val="24"/>
              </w:rPr>
              <w:t>猪俣昇、合田美子</w:t>
            </w:r>
          </w:p>
          <w:p w14:paraId="2B906D31" w14:textId="7A4E6619" w:rsidR="00BD362C" w:rsidRPr="000006FE" w:rsidRDefault="00D43FF2" w:rsidP="00671838">
            <w:pPr>
              <w:rPr>
                <w:rFonts w:ascii="ＭＳ ゴシック" w:eastAsia="ＭＳ ゴシック" w:hAnsi="ＭＳ ゴシック"/>
                <w:sz w:val="24"/>
              </w:rPr>
            </w:pPr>
            <w:r>
              <w:rPr>
                <w:rFonts w:ascii="ＭＳ ゴシック" w:eastAsia="ＭＳ ゴシック" w:hAnsi="ＭＳ ゴシック" w:hint="eastAsia"/>
                <w:sz w:val="24"/>
              </w:rPr>
              <w:t>請負業者：細野康男、</w:t>
            </w:r>
            <w:r w:rsidR="000006FE">
              <w:rPr>
                <w:rFonts w:ascii="ＭＳ ゴシック" w:eastAsia="ＭＳ ゴシック" w:hAnsi="ＭＳ ゴシック" w:hint="eastAsia"/>
                <w:sz w:val="24"/>
              </w:rPr>
              <w:t>飯塚正成</w:t>
            </w:r>
          </w:p>
        </w:tc>
      </w:tr>
      <w:tr w:rsidR="00491B4C" w:rsidRPr="00491B4C" w14:paraId="7C63A0EE" w14:textId="77777777" w:rsidTr="00BF15FD">
        <w:trPr>
          <w:trHeight w:val="1550"/>
        </w:trPr>
        <w:tc>
          <w:tcPr>
            <w:tcW w:w="1526" w:type="dxa"/>
          </w:tcPr>
          <w:p w14:paraId="15164FFE"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14:paraId="6817020F" w14:textId="24371101" w:rsidR="00725649" w:rsidRPr="00E21036" w:rsidRDefault="00725649"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◆報告及び提案</w:t>
            </w:r>
            <w:r w:rsidR="00F855BF" w:rsidRPr="00E21036">
              <w:rPr>
                <w:rFonts w:ascii="ＭＳ ゴシック" w:eastAsia="ＭＳ ゴシック" w:hAnsi="ＭＳ ゴシック" w:hint="eastAsia"/>
                <w:sz w:val="24"/>
                <w:shd w:val="clear" w:color="auto" w:fill="FFFFFF"/>
              </w:rPr>
              <w:t>、決定事項</w:t>
            </w:r>
          </w:p>
          <w:p w14:paraId="1925945D" w14:textId="6725E3B5" w:rsidR="00B31F2D"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○ICT活用事例に関する調査集計に関して</w:t>
            </w:r>
          </w:p>
          <w:p w14:paraId="166F1AC1" w14:textId="77777777" w:rsidR="00F855BF"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・提出資料に加えてフェイスシート及び総括を作成。</w:t>
            </w:r>
          </w:p>
          <w:p w14:paraId="339D97DB" w14:textId="09CED513" w:rsidR="00F855BF"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要素としては「はじめに」、「もくじ」、「送付数」、「回収数」等を盛り込む。調査集計の結果どの様な分析結果で当初の狙いに対する結果を記載。</w:t>
            </w:r>
          </w:p>
          <w:p w14:paraId="5D12C937" w14:textId="6558423E" w:rsidR="00725649"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○ICT活用研修開発のための視察調査に関する記録・取りまとめに関して</w:t>
            </w:r>
          </w:p>
          <w:p w14:paraId="5EA28551" w14:textId="41232BB9" w:rsidR="007B5114" w:rsidRPr="00E21036" w:rsidRDefault="007B5114"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w:t>
            </w:r>
            <w:r w:rsidR="00F855BF" w:rsidRPr="00E21036">
              <w:rPr>
                <w:rFonts w:ascii="ＭＳ ゴシック" w:eastAsia="ＭＳ ゴシック" w:hAnsi="ＭＳ ゴシック" w:hint="eastAsia"/>
                <w:sz w:val="24"/>
                <w:shd w:val="clear" w:color="auto" w:fill="FFFFFF"/>
              </w:rPr>
              <w:t>聞き取り調査等のテープ起こしは現在作業中。</w:t>
            </w:r>
          </w:p>
          <w:p w14:paraId="7D5136D7" w14:textId="24D31787"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・調査の録音及び写真撮影はデータ保有済。</w:t>
            </w:r>
          </w:p>
          <w:p w14:paraId="513A6E4F" w14:textId="08880B30"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・内容の集約に関してはテープ起こしが終了し次第着手。</w:t>
            </w:r>
          </w:p>
          <w:p w14:paraId="6621F179" w14:textId="6361CE56"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・聞き取り調査先のデータ回収は3校から了解済。1校が協議中。</w:t>
            </w:r>
          </w:p>
          <w:p w14:paraId="084625A4" w14:textId="54BBA721" w:rsidR="00725649" w:rsidRPr="00E21036" w:rsidRDefault="00B31F2D"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w:t>
            </w:r>
            <w:r w:rsidR="00F855BF" w:rsidRPr="00E21036">
              <w:rPr>
                <w:rFonts w:ascii="ＭＳ ゴシック" w:eastAsia="ＭＳ ゴシック" w:hAnsi="ＭＳ ゴシック" w:hint="eastAsia"/>
                <w:sz w:val="24"/>
                <w:shd w:val="clear" w:color="auto" w:fill="FFFFFF"/>
              </w:rPr>
              <w:t>実証講座の内容に関して</w:t>
            </w:r>
          </w:p>
          <w:p w14:paraId="3513E843" w14:textId="7A1EDB2D" w:rsidR="007B5114" w:rsidRPr="00E21036" w:rsidRDefault="007B5114"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w:t>
            </w:r>
            <w:r w:rsidR="00F855BF" w:rsidRPr="00E21036">
              <w:rPr>
                <w:rFonts w:ascii="ＭＳ ゴシック" w:eastAsia="ＭＳ ゴシック" w:hAnsi="ＭＳ ゴシック" w:hint="eastAsia"/>
                <w:sz w:val="24"/>
                <w:shd w:val="clear" w:color="auto" w:fill="FFFFFF"/>
              </w:rPr>
              <w:t>会場設営、環境設定は</w:t>
            </w:r>
            <w:r w:rsidR="00D60A69" w:rsidRPr="00E21036">
              <w:rPr>
                <w:rFonts w:ascii="ＭＳ ゴシック" w:eastAsia="ＭＳ ゴシック" w:hAnsi="ＭＳ ゴシック" w:hint="eastAsia"/>
                <w:sz w:val="24"/>
                <w:shd w:val="clear" w:color="auto" w:fill="FFFFFF"/>
              </w:rPr>
              <w:t>講師と協議の上行う</w:t>
            </w:r>
            <w:r w:rsidR="00F855BF" w:rsidRPr="00E21036">
              <w:rPr>
                <w:rFonts w:ascii="ＭＳ ゴシック" w:eastAsia="ＭＳ ゴシック" w:hAnsi="ＭＳ ゴシック" w:hint="eastAsia"/>
                <w:sz w:val="24"/>
                <w:shd w:val="clear" w:color="auto" w:fill="FFFFFF"/>
              </w:rPr>
              <w:t>。</w:t>
            </w:r>
          </w:p>
          <w:p w14:paraId="4FED5399" w14:textId="1A08DDDA"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・受講者の受付は名刺回収のみ。</w:t>
            </w:r>
          </w:p>
          <w:p w14:paraId="6133AC8A" w14:textId="2425C774"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・カリキュラム、シラバス等の各種資料はA4縦で作成。</w:t>
            </w:r>
          </w:p>
          <w:p w14:paraId="58617FC9" w14:textId="2917A3C4" w:rsidR="00F855BF" w:rsidRPr="00E21036" w:rsidRDefault="00F855BF"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・講師用の研修指導マニュアルはパワーポイントのノートに記載してはどうか。この文章を見れば誰でも同様の指導が出来る様な汎用性が必要。</w:t>
            </w:r>
          </w:p>
          <w:p w14:paraId="0AF255E5" w14:textId="3FD57924" w:rsidR="00D60A69" w:rsidRPr="00E21036" w:rsidRDefault="00D60A69" w:rsidP="00F855BF">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・仕様書ベースのサンプル動画が出来上がり次第、複数の委員にて確認修正加工後、実証講座で使用する。</w:t>
            </w:r>
          </w:p>
          <w:p w14:paraId="0ADC620A" w14:textId="2E1C2739" w:rsidR="007B5114"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・事前学習としていた11件の動画に関しては学習効果を考慮し、事後学習動画とする。</w:t>
            </w:r>
          </w:p>
          <w:p w14:paraId="0B4E7F28" w14:textId="2F32F962" w:rsidR="00725649"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・受講した時点でcertificationを出す。事後課題を提出した時点で上級のcertificationを出す。</w:t>
            </w:r>
          </w:p>
          <w:p w14:paraId="7EDCB7FA" w14:textId="4861921E" w:rsidR="007B5114"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○事前学習に関して</w:t>
            </w:r>
          </w:p>
          <w:p w14:paraId="622F5EB1" w14:textId="199FF8C7" w:rsidR="00F855BF"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・公開場所、公開時期等</w:t>
            </w:r>
            <w:r w:rsidR="00D60A69" w:rsidRPr="00E21036">
              <w:rPr>
                <w:rFonts w:ascii="ＭＳ ゴシック" w:eastAsia="ＭＳ ゴシック" w:hAnsi="ＭＳ ゴシック" w:hint="eastAsia"/>
                <w:sz w:val="24"/>
                <w:shd w:val="clear" w:color="auto" w:fill="FFFFFF"/>
              </w:rPr>
              <w:t>は、</w:t>
            </w:r>
            <w:r w:rsidR="00D60A69" w:rsidRPr="00E21036">
              <w:rPr>
                <w:rFonts w:ascii="ＭＳ ゴシック" w:eastAsia="ＭＳ ゴシック" w:hAnsi="ＭＳ ゴシック"/>
                <w:sz w:val="24"/>
                <w:shd w:val="clear" w:color="auto" w:fill="FFFFFF"/>
              </w:rPr>
              <w:t>WG</w:t>
            </w:r>
            <w:r w:rsidR="00D60A69" w:rsidRPr="00E21036">
              <w:rPr>
                <w:rFonts w:ascii="ＭＳ ゴシック" w:eastAsia="ＭＳ ゴシック" w:hAnsi="ＭＳ ゴシック" w:hint="eastAsia"/>
                <w:sz w:val="24"/>
                <w:shd w:val="clear" w:color="auto" w:fill="FFFFFF"/>
              </w:rPr>
              <w:t>リーダー</w:t>
            </w:r>
            <w:r w:rsidRPr="00E21036">
              <w:rPr>
                <w:rFonts w:ascii="ＭＳ ゴシック" w:eastAsia="ＭＳ ゴシック" w:hAnsi="ＭＳ ゴシック" w:hint="eastAsia"/>
                <w:sz w:val="24"/>
                <w:shd w:val="clear" w:color="auto" w:fill="FFFFFF"/>
              </w:rPr>
              <w:t>から事務局へ連絡。</w:t>
            </w:r>
          </w:p>
          <w:p w14:paraId="416BC499" w14:textId="179F4A29" w:rsidR="00F855BF"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lastRenderedPageBreak/>
              <w:t>○第6回ICT活用研修WGに関して</w:t>
            </w:r>
          </w:p>
          <w:p w14:paraId="54ECBD5E" w14:textId="0C70356B" w:rsidR="00F855BF" w:rsidRPr="00E21036" w:rsidRDefault="00F855BF"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・12月初旬に予定していたが開催無し。</w:t>
            </w:r>
          </w:p>
          <w:p w14:paraId="338ACCA2" w14:textId="0A9AE7A0" w:rsidR="00725649" w:rsidRPr="00E21036" w:rsidRDefault="00725649" w:rsidP="00F23181">
            <w:pPr>
              <w:rPr>
                <w:rFonts w:ascii="ＭＳ ゴシック" w:eastAsia="ＭＳ ゴシック" w:hAnsi="ＭＳ ゴシック"/>
                <w:sz w:val="24"/>
                <w:shd w:val="clear" w:color="auto" w:fill="FFFFFF"/>
              </w:rPr>
            </w:pPr>
            <w:r w:rsidRPr="00E21036">
              <w:rPr>
                <w:rFonts w:ascii="ＭＳ ゴシック" w:eastAsia="ＭＳ ゴシック" w:hAnsi="ＭＳ ゴシック" w:hint="eastAsia"/>
                <w:sz w:val="24"/>
                <w:shd w:val="clear" w:color="auto" w:fill="FFFFFF"/>
              </w:rPr>
              <w:t>◆スケジュール</w:t>
            </w:r>
          </w:p>
          <w:p w14:paraId="3B12D8B9" w14:textId="066F0AEC" w:rsidR="00B31F2D" w:rsidRPr="00E21036" w:rsidRDefault="007B5114"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実証講座内容確定</w:t>
            </w:r>
          </w:p>
          <w:p w14:paraId="6D02BD19" w14:textId="77777777" w:rsidR="007B5114" w:rsidRPr="00E21036" w:rsidRDefault="007B5114"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○12月20日、21日　実証講座</w:t>
            </w:r>
          </w:p>
          <w:p w14:paraId="1E568C1B" w14:textId="06489094" w:rsidR="00F855BF" w:rsidRPr="00E21036"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初日</w:t>
            </w:r>
            <w:r w:rsidR="00E21036">
              <w:rPr>
                <w:rFonts w:ascii="ＭＳ ゴシック" w:eastAsia="ＭＳ ゴシック" w:hAnsi="ＭＳ ゴシック" w:hint="eastAsia"/>
                <w:sz w:val="24"/>
              </w:rPr>
              <w:t xml:space="preserve"> </w:t>
            </w:r>
            <w:bookmarkStart w:id="0" w:name="_GoBack"/>
            <w:bookmarkEnd w:id="0"/>
            <w:r w:rsidRPr="00E21036">
              <w:rPr>
                <w:rFonts w:ascii="ＭＳ ゴシック" w:eastAsia="ＭＳ ゴシック" w:hAnsi="ＭＳ ゴシック" w:hint="eastAsia"/>
                <w:sz w:val="24"/>
              </w:rPr>
              <w:t xml:space="preserve">　20日（木）13：30～16：30</w:t>
            </w:r>
          </w:p>
          <w:p w14:paraId="7078CB55" w14:textId="72F6C499" w:rsidR="00F855BF" w:rsidRPr="00E21036"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2日目　21日（金）9：30～12：40</w:t>
            </w:r>
          </w:p>
          <w:p w14:paraId="4243589D" w14:textId="465A24AB" w:rsidR="00F855BF" w:rsidRPr="00E21036"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○1月23日　第6回ICT活用研修WG</w:t>
            </w:r>
          </w:p>
          <w:p w14:paraId="50BF0929" w14:textId="64C7FC1D" w:rsidR="00F855BF" w:rsidRPr="00E21036"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13：00～15：00　中野サンプラザ</w:t>
            </w:r>
          </w:p>
          <w:p w14:paraId="671FD646" w14:textId="77777777" w:rsidR="00F855BF" w:rsidRPr="00E21036"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○2月8日　成果報告会</w:t>
            </w:r>
          </w:p>
          <w:p w14:paraId="14077015" w14:textId="177FD68D" w:rsidR="00F855BF" w:rsidRPr="000006FE" w:rsidRDefault="00F855BF" w:rsidP="00F23181">
            <w:pPr>
              <w:rPr>
                <w:rFonts w:ascii="ＭＳ ゴシック" w:eastAsia="ＭＳ ゴシック" w:hAnsi="ＭＳ ゴシック"/>
                <w:sz w:val="24"/>
              </w:rPr>
            </w:pPr>
            <w:r w:rsidRPr="00E21036">
              <w:rPr>
                <w:rFonts w:ascii="ＭＳ ゴシック" w:eastAsia="ＭＳ ゴシック" w:hAnsi="ＭＳ ゴシック" w:hint="eastAsia"/>
                <w:sz w:val="24"/>
              </w:rPr>
              <w:t>東京ガーデンパレス</w:t>
            </w:r>
          </w:p>
        </w:tc>
      </w:tr>
    </w:tbl>
    <w:p w14:paraId="1521B95C" w14:textId="2CAB683C"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B1026" w14:textId="77777777" w:rsidR="00C15995" w:rsidRDefault="00C15995">
      <w:r>
        <w:separator/>
      </w:r>
    </w:p>
  </w:endnote>
  <w:endnote w:type="continuationSeparator" w:id="0">
    <w:p w14:paraId="76B0BABD" w14:textId="77777777" w:rsidR="00C15995" w:rsidRDefault="00C1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9B30" w14:textId="77777777" w:rsidR="00C15995" w:rsidRDefault="00C15995">
      <w:r>
        <w:separator/>
      </w:r>
    </w:p>
  </w:footnote>
  <w:footnote w:type="continuationSeparator" w:id="0">
    <w:p w14:paraId="4277AD36" w14:textId="77777777" w:rsidR="00C15995" w:rsidRDefault="00C1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7826" w14:textId="77777777"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06FE"/>
    <w:rsid w:val="000525C2"/>
    <w:rsid w:val="000A06D5"/>
    <w:rsid w:val="000B6169"/>
    <w:rsid w:val="000B644B"/>
    <w:rsid w:val="000B7394"/>
    <w:rsid w:val="000C0F41"/>
    <w:rsid w:val="000F1724"/>
    <w:rsid w:val="000F359D"/>
    <w:rsid w:val="00107C8A"/>
    <w:rsid w:val="001532DE"/>
    <w:rsid w:val="00187180"/>
    <w:rsid w:val="001B0807"/>
    <w:rsid w:val="001D3D5F"/>
    <w:rsid w:val="001D693E"/>
    <w:rsid w:val="00217243"/>
    <w:rsid w:val="00231690"/>
    <w:rsid w:val="00252D67"/>
    <w:rsid w:val="002A589B"/>
    <w:rsid w:val="002C0457"/>
    <w:rsid w:val="002C4226"/>
    <w:rsid w:val="00357FBE"/>
    <w:rsid w:val="003600BE"/>
    <w:rsid w:val="00367281"/>
    <w:rsid w:val="003C4F56"/>
    <w:rsid w:val="003C72D9"/>
    <w:rsid w:val="004149EE"/>
    <w:rsid w:val="00414FE6"/>
    <w:rsid w:val="00453AE6"/>
    <w:rsid w:val="00454341"/>
    <w:rsid w:val="00491B4C"/>
    <w:rsid w:val="00497ABB"/>
    <w:rsid w:val="00574610"/>
    <w:rsid w:val="005911EE"/>
    <w:rsid w:val="00595924"/>
    <w:rsid w:val="005C480C"/>
    <w:rsid w:val="00630481"/>
    <w:rsid w:val="00664637"/>
    <w:rsid w:val="006710B2"/>
    <w:rsid w:val="00671838"/>
    <w:rsid w:val="00683F95"/>
    <w:rsid w:val="0069631D"/>
    <w:rsid w:val="006A3DC3"/>
    <w:rsid w:val="006B0ADB"/>
    <w:rsid w:val="006F6BDE"/>
    <w:rsid w:val="00725649"/>
    <w:rsid w:val="0079288C"/>
    <w:rsid w:val="007B5114"/>
    <w:rsid w:val="00810956"/>
    <w:rsid w:val="008A174A"/>
    <w:rsid w:val="008A4B77"/>
    <w:rsid w:val="008B095B"/>
    <w:rsid w:val="008C18D8"/>
    <w:rsid w:val="009656CB"/>
    <w:rsid w:val="009A3C22"/>
    <w:rsid w:val="009F3D1C"/>
    <w:rsid w:val="00A443B7"/>
    <w:rsid w:val="00AC5A2A"/>
    <w:rsid w:val="00AF03CC"/>
    <w:rsid w:val="00B004E8"/>
    <w:rsid w:val="00B130C7"/>
    <w:rsid w:val="00B30872"/>
    <w:rsid w:val="00B31F2D"/>
    <w:rsid w:val="00B37B11"/>
    <w:rsid w:val="00B50B3E"/>
    <w:rsid w:val="00BD0EC2"/>
    <w:rsid w:val="00BD362C"/>
    <w:rsid w:val="00BF15FD"/>
    <w:rsid w:val="00C05C28"/>
    <w:rsid w:val="00C15995"/>
    <w:rsid w:val="00C21FC3"/>
    <w:rsid w:val="00CC15FC"/>
    <w:rsid w:val="00CC6A24"/>
    <w:rsid w:val="00D03901"/>
    <w:rsid w:val="00D14085"/>
    <w:rsid w:val="00D43FF2"/>
    <w:rsid w:val="00D57036"/>
    <w:rsid w:val="00D60A69"/>
    <w:rsid w:val="00D741F0"/>
    <w:rsid w:val="00D83BD4"/>
    <w:rsid w:val="00DD312E"/>
    <w:rsid w:val="00E057CC"/>
    <w:rsid w:val="00E21036"/>
    <w:rsid w:val="00E37EBF"/>
    <w:rsid w:val="00E731BE"/>
    <w:rsid w:val="00E91A0A"/>
    <w:rsid w:val="00EB2982"/>
    <w:rsid w:val="00ED38E3"/>
    <w:rsid w:val="00EE4B8E"/>
    <w:rsid w:val="00F06FDE"/>
    <w:rsid w:val="00F23181"/>
    <w:rsid w:val="00F25454"/>
    <w:rsid w:val="00F27B63"/>
    <w:rsid w:val="00F3412E"/>
    <w:rsid w:val="00F855BF"/>
    <w:rsid w:val="00FB3A12"/>
    <w:rsid w:val="00FF2829"/>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3</cp:revision>
  <cp:lastPrinted>2013-04-15T02:32:00Z</cp:lastPrinted>
  <dcterms:created xsi:type="dcterms:W3CDTF">2018-11-27T00:00:00Z</dcterms:created>
  <dcterms:modified xsi:type="dcterms:W3CDTF">2018-12-27T05:16:00Z</dcterms:modified>
</cp:coreProperties>
</file>